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1A877" w14:textId="02F55E69" w:rsidR="00D52EE7" w:rsidRPr="006C1C30" w:rsidRDefault="00D52EE7" w:rsidP="006C1C30">
      <w:pPr>
        <w:jc w:val="center"/>
      </w:pPr>
      <w:r>
        <w:rPr>
          <w:noProof/>
        </w:rPr>
        <w:drawing>
          <wp:inline distT="0" distB="0" distL="0" distR="0" wp14:anchorId="21FAEE00" wp14:editId="32893192">
            <wp:extent cx="3505200" cy="1172845"/>
            <wp:effectExtent l="0" t="0" r="0" b="8255"/>
            <wp:docPr id="6" name="Picture 6" descr="C:\Users\m.eshaghinasab\Desktop\arm.jpg"/>
            <wp:cNvGraphicFramePr/>
            <a:graphic xmlns:a="http://schemas.openxmlformats.org/drawingml/2006/main">
              <a:graphicData uri="http://schemas.openxmlformats.org/drawingml/2006/picture">
                <pic:pic xmlns:pic="http://schemas.openxmlformats.org/drawingml/2006/picture">
                  <pic:nvPicPr>
                    <pic:cNvPr id="6" name="Picture 6" descr="C:\Users\m.eshaghinasab\Desktop\arm.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5200" cy="1172845"/>
                    </a:xfrm>
                    <a:prstGeom prst="rect">
                      <a:avLst/>
                    </a:prstGeom>
                    <a:noFill/>
                    <a:ln>
                      <a:noFill/>
                    </a:ln>
                  </pic:spPr>
                </pic:pic>
              </a:graphicData>
            </a:graphic>
          </wp:inline>
        </w:drawing>
      </w:r>
    </w:p>
    <w:p w14:paraId="21D21EF3" w14:textId="77777777" w:rsidR="006C1C30" w:rsidRPr="005B47AD" w:rsidRDefault="006C1C30" w:rsidP="00D52EE7">
      <w:pPr>
        <w:bidi/>
        <w:spacing w:after="0" w:line="240" w:lineRule="auto"/>
        <w:ind w:left="283"/>
        <w:jc w:val="center"/>
        <w:rPr>
          <w:rFonts w:ascii="B Nazanin" w:hAnsi="B Nazanin" w:cs="B Titr"/>
          <w:b/>
          <w:bCs/>
          <w:sz w:val="32"/>
          <w:szCs w:val="32"/>
          <w:rtl/>
        </w:rPr>
      </w:pPr>
    </w:p>
    <w:p w14:paraId="238C7662" w14:textId="77777777" w:rsidR="00943C0D" w:rsidRPr="00943C0D" w:rsidRDefault="00943C0D" w:rsidP="00943C0D">
      <w:pPr>
        <w:jc w:val="center"/>
        <w:rPr>
          <w:rFonts w:asciiTheme="majorBidi" w:hAnsiTheme="majorBidi" w:cstheme="majorBidi"/>
          <w:b/>
          <w:bCs/>
          <w:sz w:val="28"/>
          <w:szCs w:val="28"/>
          <w:lang w:bidi="fa-IR"/>
        </w:rPr>
      </w:pPr>
      <w:r w:rsidRPr="00943C0D">
        <w:rPr>
          <w:rFonts w:asciiTheme="majorBidi" w:hAnsiTheme="majorBidi" w:cstheme="majorBidi"/>
          <w:b/>
          <w:bCs/>
          <w:sz w:val="28"/>
          <w:szCs w:val="28"/>
          <w:lang w:bidi="fa-IR"/>
        </w:rPr>
        <w:t>Per-feasibility (P.F.S)</w:t>
      </w:r>
    </w:p>
    <w:p w14:paraId="5EA66125" w14:textId="77777777" w:rsidR="00943C0D" w:rsidRPr="00943C0D" w:rsidRDefault="00943C0D" w:rsidP="00943C0D">
      <w:pPr>
        <w:jc w:val="center"/>
        <w:rPr>
          <w:rFonts w:asciiTheme="majorBidi" w:hAnsiTheme="majorBidi" w:cstheme="majorBidi"/>
          <w:b/>
          <w:bCs/>
          <w:sz w:val="28"/>
          <w:szCs w:val="28"/>
          <w:lang w:bidi="fa-IR"/>
        </w:rPr>
      </w:pPr>
      <w:r w:rsidRPr="00943C0D">
        <w:rPr>
          <w:rFonts w:asciiTheme="majorBidi" w:hAnsiTheme="majorBidi" w:cstheme="majorBidi"/>
          <w:b/>
          <w:bCs/>
          <w:sz w:val="28"/>
          <w:szCs w:val="28"/>
          <w:lang w:bidi="fa-IR"/>
        </w:rPr>
        <w:t>The Green Production Using Granit Wastes Plane</w:t>
      </w:r>
    </w:p>
    <w:p w14:paraId="5E709531" w14:textId="77777777" w:rsidR="0028333F" w:rsidRPr="0028333F" w:rsidRDefault="00943C0D" w:rsidP="0028333F">
      <w:pPr>
        <w:jc w:val="center"/>
        <w:rPr>
          <w:rFonts w:asciiTheme="majorBidi" w:hAnsiTheme="majorBidi" w:cstheme="majorBidi"/>
          <w:b/>
          <w:bCs/>
          <w:sz w:val="24"/>
          <w:szCs w:val="24"/>
          <w:lang w:bidi="fa-IR"/>
        </w:rPr>
      </w:pPr>
      <w:r>
        <w:rPr>
          <w:noProof/>
        </w:rPr>
        <w:drawing>
          <wp:inline distT="0" distB="0" distL="0" distR="0" wp14:anchorId="20DAAD51" wp14:editId="0037C051">
            <wp:extent cx="3592695" cy="2390775"/>
            <wp:effectExtent l="0" t="0" r="8255" b="0"/>
            <wp:docPr id="1967279325" name="Picture 1" descr="تولید بتن سبز - مشاوره سرمایه گذاری، تهیه طرح توجیهی و امکان سنجی - ایطرح  ایده ه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لید بتن سبز - مشاوره سرمایه گذاری، تهیه طرح توجیهی و امکان سنجی - ایطرح  ایده ها"/>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6704" cy="2393443"/>
                    </a:xfrm>
                    <a:prstGeom prst="rect">
                      <a:avLst/>
                    </a:prstGeom>
                    <a:noFill/>
                    <a:ln>
                      <a:noFill/>
                    </a:ln>
                  </pic:spPr>
                </pic:pic>
              </a:graphicData>
            </a:graphic>
          </wp:inline>
        </w:drawing>
      </w:r>
      <w:r w:rsidR="006C1C30">
        <w:rPr>
          <w:rFonts w:cs="B Titr"/>
          <w:b/>
          <w:bCs/>
          <w:noProof/>
          <w:sz w:val="32"/>
          <w:szCs w:val="32"/>
          <w:rtl/>
        </w:rPr>
        <w:br/>
      </w:r>
      <w:r w:rsidR="0028333F" w:rsidRPr="0028333F">
        <w:rPr>
          <w:rFonts w:asciiTheme="majorBidi" w:hAnsiTheme="majorBidi" w:cstheme="majorBidi"/>
          <w:b/>
          <w:bCs/>
          <w:sz w:val="24"/>
          <w:szCs w:val="24"/>
          <w:lang w:bidi="fa-IR"/>
        </w:rPr>
        <w:t>executor of plan:</w:t>
      </w:r>
    </w:p>
    <w:p w14:paraId="5FABA272" w14:textId="788E2146" w:rsidR="0028333F" w:rsidRDefault="0028333F" w:rsidP="0028333F">
      <w:pPr>
        <w:jc w:val="center"/>
        <w:rPr>
          <w:rFonts w:asciiTheme="majorBidi" w:hAnsiTheme="majorBidi" w:cstheme="majorBidi"/>
          <w:b/>
          <w:bCs/>
          <w:sz w:val="24"/>
          <w:szCs w:val="24"/>
          <w:rtl/>
          <w:lang w:bidi="fa-IR"/>
        </w:rPr>
      </w:pPr>
      <w:r w:rsidRPr="0028333F">
        <w:rPr>
          <w:rFonts w:asciiTheme="majorBidi" w:hAnsiTheme="majorBidi" w:cstheme="majorBidi"/>
          <w:b/>
          <w:bCs/>
          <w:sz w:val="24"/>
          <w:szCs w:val="24"/>
          <w:lang w:bidi="fa-IR"/>
        </w:rPr>
        <w:t>Pars Robin Consulting Engineers Co</w:t>
      </w:r>
    </w:p>
    <w:p w14:paraId="76CDB8AB" w14:textId="77777777" w:rsidR="0028333F" w:rsidRPr="0028333F" w:rsidRDefault="0028333F" w:rsidP="0028333F">
      <w:pPr>
        <w:jc w:val="center"/>
        <w:rPr>
          <w:rFonts w:asciiTheme="majorBidi" w:hAnsiTheme="majorBidi" w:cstheme="majorBidi"/>
          <w:b/>
          <w:bCs/>
          <w:sz w:val="24"/>
          <w:szCs w:val="24"/>
          <w:lang w:bidi="fa-IR"/>
        </w:rPr>
      </w:pPr>
    </w:p>
    <w:p w14:paraId="30E8609D" w14:textId="5DCF424C" w:rsidR="0028333F" w:rsidRPr="0028333F" w:rsidRDefault="0028333F" w:rsidP="0028333F">
      <w:pPr>
        <w:jc w:val="center"/>
        <w:rPr>
          <w:rFonts w:asciiTheme="majorBidi" w:hAnsiTheme="majorBidi" w:cstheme="majorBidi"/>
          <w:b/>
          <w:bCs/>
          <w:sz w:val="24"/>
          <w:szCs w:val="24"/>
          <w:lang w:bidi="fa-IR"/>
        </w:rPr>
      </w:pPr>
      <w:r w:rsidRPr="0028333F">
        <w:rPr>
          <w:rFonts w:asciiTheme="majorBidi" w:hAnsiTheme="majorBidi" w:cstheme="majorBidi"/>
          <w:b/>
          <w:bCs/>
          <w:sz w:val="24"/>
          <w:szCs w:val="24"/>
          <w:lang w:bidi="fa-IR"/>
        </w:rPr>
        <w:t>Project supervisor:</w:t>
      </w:r>
    </w:p>
    <w:p w14:paraId="3D828678" w14:textId="4D3273D4" w:rsidR="0028333F" w:rsidRPr="0028333F" w:rsidRDefault="0028333F" w:rsidP="0028333F">
      <w:pPr>
        <w:jc w:val="center"/>
        <w:rPr>
          <w:rFonts w:asciiTheme="majorBidi" w:hAnsiTheme="majorBidi" w:cstheme="majorBidi"/>
          <w:b/>
          <w:bCs/>
          <w:sz w:val="24"/>
          <w:szCs w:val="24"/>
          <w:lang w:bidi="fa-IR"/>
        </w:rPr>
      </w:pPr>
      <w:r w:rsidRPr="0028333F">
        <w:rPr>
          <w:rFonts w:asciiTheme="majorBidi" w:hAnsiTheme="majorBidi" w:cstheme="majorBidi"/>
          <w:b/>
          <w:bCs/>
          <w:sz w:val="24"/>
          <w:szCs w:val="24"/>
          <w:lang w:bidi="fa-IR"/>
        </w:rPr>
        <w:t>Dr. Ali Saidi</w:t>
      </w:r>
    </w:p>
    <w:p w14:paraId="5E8A4174" w14:textId="536D76B2" w:rsidR="0028333F" w:rsidRPr="0028333F" w:rsidRDefault="0028333F" w:rsidP="0028333F">
      <w:pPr>
        <w:jc w:val="center"/>
        <w:rPr>
          <w:rFonts w:asciiTheme="majorBidi" w:hAnsiTheme="majorBidi" w:cstheme="majorBidi"/>
          <w:b/>
          <w:bCs/>
          <w:sz w:val="24"/>
          <w:szCs w:val="24"/>
          <w:lang w:bidi="fa-IR"/>
        </w:rPr>
      </w:pPr>
      <w:r w:rsidRPr="0028333F">
        <w:rPr>
          <w:rFonts w:asciiTheme="majorBidi" w:hAnsiTheme="majorBidi" w:cstheme="majorBidi"/>
          <w:b/>
          <w:bCs/>
          <w:sz w:val="24"/>
          <w:szCs w:val="24"/>
          <w:lang w:bidi="fa-IR"/>
        </w:rPr>
        <w:t>Project employer:</w:t>
      </w:r>
    </w:p>
    <w:p w14:paraId="3A702CE3" w14:textId="7CC3A497" w:rsidR="006C1C30" w:rsidRPr="0028333F" w:rsidRDefault="0028333F" w:rsidP="0028333F">
      <w:pPr>
        <w:jc w:val="center"/>
        <w:rPr>
          <w:rFonts w:asciiTheme="majorBidi" w:hAnsiTheme="majorBidi" w:cstheme="majorBidi"/>
          <w:b/>
          <w:bCs/>
          <w:sz w:val="24"/>
          <w:szCs w:val="24"/>
          <w:rtl/>
          <w:lang w:bidi="fa-IR"/>
        </w:rPr>
      </w:pPr>
      <w:r w:rsidRPr="0028333F">
        <w:rPr>
          <w:rFonts w:asciiTheme="majorBidi" w:hAnsiTheme="majorBidi" w:cstheme="majorBidi"/>
          <w:b/>
          <w:bCs/>
          <w:sz w:val="24"/>
          <w:szCs w:val="24"/>
          <w:lang w:bidi="fa-IR"/>
        </w:rPr>
        <w:t>South Khorasan Industry, Mining and Trade Organization</w:t>
      </w:r>
    </w:p>
    <w:p w14:paraId="630A3A5A" w14:textId="77777777" w:rsidR="004D5577" w:rsidRDefault="004D5577" w:rsidP="0028333F">
      <w:pPr>
        <w:bidi/>
        <w:spacing w:after="0" w:line="240" w:lineRule="auto"/>
        <w:rPr>
          <w:rFonts w:ascii="B Nazanin" w:hAnsi="B Nazanin" w:cs="B Titr"/>
          <w:b/>
          <w:bCs/>
          <w:sz w:val="28"/>
          <w:szCs w:val="28"/>
          <w:rtl/>
        </w:rPr>
      </w:pPr>
    </w:p>
    <w:p w14:paraId="24753C2E" w14:textId="77777777" w:rsidR="004D5577" w:rsidRDefault="004D5577" w:rsidP="004D5577">
      <w:pPr>
        <w:spacing w:line="360" w:lineRule="auto"/>
        <w:ind w:left="-376" w:right="-360"/>
        <w:jc w:val="center"/>
        <w:rPr>
          <w:rFonts w:ascii="B Nazanin" w:hAnsi="B Nazanin" w:cs="B Titr"/>
          <w:b/>
          <w:bCs/>
          <w:sz w:val="28"/>
          <w:szCs w:val="28"/>
          <w:rtl/>
        </w:rPr>
      </w:pPr>
    </w:p>
    <w:p w14:paraId="75F5847E" w14:textId="2D83D76E" w:rsidR="005B47AD" w:rsidRPr="005B47AD" w:rsidRDefault="005B47AD" w:rsidP="005B47AD">
      <w:pPr>
        <w:jc w:val="center"/>
        <w:rPr>
          <w:rFonts w:asciiTheme="majorBidi" w:hAnsiTheme="majorBidi" w:cstheme="majorBidi"/>
          <w:b/>
          <w:bCs/>
          <w:sz w:val="24"/>
          <w:szCs w:val="24"/>
          <w:lang w:bidi="fa-IR"/>
        </w:rPr>
      </w:pPr>
      <w:r w:rsidRPr="005B47AD">
        <w:rPr>
          <w:rFonts w:asciiTheme="majorBidi" w:hAnsiTheme="majorBidi" w:cstheme="majorBidi"/>
          <w:b/>
          <w:bCs/>
          <w:sz w:val="24"/>
          <w:szCs w:val="24"/>
          <w:lang w:bidi="fa-IR"/>
        </w:rPr>
        <w:t>The Center of Investment Services, South Khorasan Province</w:t>
      </w:r>
    </w:p>
    <w:p w14:paraId="42B9DF17" w14:textId="7A6B55FB" w:rsidR="005B47AD" w:rsidRDefault="005B47AD" w:rsidP="005B47AD">
      <w:pPr>
        <w:jc w:val="both"/>
        <w:rPr>
          <w:rFonts w:asciiTheme="majorBidi" w:hAnsiTheme="majorBidi" w:cstheme="majorBidi"/>
          <w:sz w:val="24"/>
          <w:szCs w:val="24"/>
          <w:rtl/>
          <w:lang w:bidi="fa-IR"/>
        </w:rPr>
      </w:pPr>
    </w:p>
    <w:p w14:paraId="02CE819D" w14:textId="77777777" w:rsidR="00D168A7" w:rsidRDefault="00D168A7" w:rsidP="005B47AD">
      <w:pPr>
        <w:jc w:val="both"/>
        <w:rPr>
          <w:rFonts w:asciiTheme="majorBidi" w:hAnsiTheme="majorBidi" w:cstheme="majorBidi"/>
          <w:sz w:val="24"/>
          <w:szCs w:val="24"/>
          <w:lang w:bidi="fa-IR"/>
        </w:rPr>
      </w:pPr>
    </w:p>
    <w:p w14:paraId="3015BEAA" w14:textId="0210813A" w:rsidR="005B47AD" w:rsidRPr="007A406F" w:rsidRDefault="005B47AD" w:rsidP="00F21346">
      <w:pPr>
        <w:spacing w:line="360" w:lineRule="auto"/>
        <w:jc w:val="both"/>
        <w:rPr>
          <w:rFonts w:asciiTheme="majorBidi" w:hAnsiTheme="majorBidi" w:cstheme="majorBidi"/>
          <w:b/>
          <w:bCs/>
          <w:sz w:val="28"/>
          <w:szCs w:val="28"/>
          <w:lang w:bidi="fa-IR"/>
        </w:rPr>
      </w:pPr>
      <w:r w:rsidRPr="007A406F">
        <w:rPr>
          <w:rFonts w:asciiTheme="majorBidi" w:hAnsiTheme="majorBidi" w:cstheme="majorBidi"/>
          <w:b/>
          <w:bCs/>
          <w:sz w:val="28"/>
          <w:szCs w:val="28"/>
          <w:lang w:bidi="fa-IR"/>
        </w:rPr>
        <w:t xml:space="preserve">Project summary </w:t>
      </w:r>
    </w:p>
    <w:p w14:paraId="4EA87BE1" w14:textId="77777777" w:rsidR="003A2F30" w:rsidRPr="00F10603" w:rsidRDefault="003A2F30" w:rsidP="003A2F30">
      <w:pPr>
        <w:spacing w:after="0"/>
        <w:jc w:val="both"/>
        <w:rPr>
          <w:noProof/>
        </w:rPr>
      </w:pPr>
      <w:r>
        <w:t xml:space="preserve">Using natural materials in construction, especially non-renewable ones, is a serious problem nowadays. Because of lower maintenance costs and higher adaptability, concrete is the world's primary and most used material for construction. In recent years, concrete has been used more than normal which has cause to many concerns about global environmental issues. Additionally, increasing industrial waste in garbage dumps or sites creates more environmental problems. On the other hand, the non-reusability of concern causes more attention to these problems. Stone is one of the most popular products in the construction industry, and it produces a lot of industrial waste in its production processes. Granite is one of the most popular </w:t>
      </w:r>
      <w:proofErr w:type="spellStart"/>
      <w:proofErr w:type="gramStart"/>
      <w:r>
        <w:t>stoneish</w:t>
      </w:r>
      <w:proofErr w:type="spellEnd"/>
      <w:r>
        <w:t xml:space="preserve">  products</w:t>
      </w:r>
      <w:proofErr w:type="gramEnd"/>
      <w:r>
        <w:t xml:space="preserve"> in the construction industry. With using of granite waste in the concrete, it became a valuable material, and its environmental problems were reduced. Our current investment is in using granite wastes in concert parts to reduce environmental problems and improve concert properties.</w:t>
      </w:r>
    </w:p>
    <w:p w14:paraId="30A54560" w14:textId="77777777" w:rsidR="003A2F30" w:rsidRPr="00F10603" w:rsidRDefault="003A2F30" w:rsidP="003A2F30">
      <w:pPr>
        <w:spacing w:after="0"/>
        <w:jc w:val="both"/>
      </w:pPr>
      <w:r>
        <w:t>Our current investment is in using granite waste as a replacement for concrete parts to reduce environmental problems and improve concert properties. Various types of stones, such as granite, marble, and lime, are used in the construction and building industry. There are some statistics about stone production in some countries.</w:t>
      </w:r>
    </w:p>
    <w:p w14:paraId="4F633729" w14:textId="77777777" w:rsidR="003A2F30" w:rsidRPr="00F10603" w:rsidRDefault="003A2F30" w:rsidP="003A2F30">
      <w:pPr>
        <w:spacing w:after="0"/>
        <w:jc w:val="both"/>
      </w:pPr>
      <w:r>
        <w:t xml:space="preserve">As shown in the diagram below, </w:t>
      </w:r>
      <w:proofErr w:type="gramStart"/>
      <w:r>
        <w:t>The</w:t>
      </w:r>
      <w:proofErr w:type="gramEnd"/>
      <w:r>
        <w:t xml:space="preserve"> most prominent countries are China, Italy, India, Spain, Iran, etc.</w:t>
      </w:r>
    </w:p>
    <w:p w14:paraId="1A11E6F9" w14:textId="372E8260" w:rsidR="00121B26" w:rsidRPr="003A2F30" w:rsidRDefault="003A2F30" w:rsidP="003A2F30">
      <w:pPr>
        <w:spacing w:after="0"/>
        <w:jc w:val="both"/>
        <w:rPr>
          <w:rtl/>
        </w:rPr>
      </w:pPr>
      <w:bookmarkStart w:id="0" w:name="_Toc55037866"/>
      <w:r>
        <w:t>The world's most extensive stone waste production</w:t>
      </w:r>
      <w:bookmarkEnd w:id="0"/>
    </w:p>
    <w:p w14:paraId="35C5602A" w14:textId="53679D19" w:rsidR="00121B26" w:rsidRDefault="003A2F30" w:rsidP="003A2F30">
      <w:pPr>
        <w:spacing w:line="360" w:lineRule="auto"/>
        <w:jc w:val="center"/>
        <w:rPr>
          <w:rFonts w:asciiTheme="majorBidi" w:hAnsiTheme="majorBidi" w:cstheme="majorBidi"/>
          <w:sz w:val="26"/>
          <w:szCs w:val="26"/>
          <w:rtl/>
          <w:lang w:bidi="fa-IR"/>
        </w:rPr>
      </w:pPr>
      <w:r>
        <w:rPr>
          <w:rFonts w:ascii="B Nazanin" w:hAnsi="B Nazanin"/>
          <w:noProof/>
          <w:color w:val="1E1919"/>
          <w:sz w:val="28"/>
        </w:rPr>
        <w:drawing>
          <wp:inline distT="0" distB="0" distL="0" distR="0" wp14:anchorId="4902B088" wp14:editId="073B3331">
            <wp:extent cx="3657600" cy="2999105"/>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2999105"/>
                    </a:xfrm>
                    <a:prstGeom prst="rect">
                      <a:avLst/>
                    </a:prstGeom>
                    <a:noFill/>
                    <a:ln>
                      <a:noFill/>
                    </a:ln>
                  </pic:spPr>
                </pic:pic>
              </a:graphicData>
            </a:graphic>
          </wp:inline>
        </w:drawing>
      </w:r>
    </w:p>
    <w:p w14:paraId="6D18B226" w14:textId="77777777" w:rsidR="003A2F30" w:rsidRPr="00F10603" w:rsidRDefault="003A2F30" w:rsidP="003A2F30">
      <w:pPr>
        <w:spacing w:after="0"/>
        <w:jc w:val="both"/>
      </w:pPr>
      <w:r>
        <w:t xml:space="preserve">As you see in the above chart, Iran is one of biggest stone products and stone waste. Demand for various </w:t>
      </w:r>
      <w:proofErr w:type="spellStart"/>
      <w:r>
        <w:t>stoneish</w:t>
      </w:r>
      <w:proofErr w:type="spellEnd"/>
      <w:r>
        <w:t xml:space="preserve"> products is growing, resulting in more stone waste. Therefore, we must find a useful solution for it.</w:t>
      </w:r>
    </w:p>
    <w:p w14:paraId="67775855" w14:textId="77777777" w:rsidR="003A2F30" w:rsidRPr="00F10603" w:rsidRDefault="003A2F30" w:rsidP="003A2F30">
      <w:pPr>
        <w:spacing w:after="0"/>
        <w:jc w:val="both"/>
        <w:rPr>
          <w:rFonts w:ascii="B Nazanin" w:hAnsi="B Nazanin"/>
        </w:rPr>
      </w:pPr>
      <w:r>
        <w:t>In 2019, more than 15,5 million tons of decorative stone were produced, which shows an 18% growth than 2017.</w:t>
      </w:r>
      <w:r>
        <w:rPr>
          <w:rFonts w:ascii="B Nazanin" w:hAnsi="B Nazanin"/>
        </w:rPr>
        <w:t xml:space="preserve"> </w:t>
      </w:r>
      <w:r>
        <w:t xml:space="preserve">Based on Iran's customs statistics, in the last year (2023), Iran had 270 million dollars in stone products exports, 35% more than the previous year. </w:t>
      </w:r>
    </w:p>
    <w:p w14:paraId="6884B0E2" w14:textId="77777777" w:rsidR="003A2F30" w:rsidRPr="00F10603" w:rsidRDefault="003A2F30" w:rsidP="003A2F30">
      <w:pPr>
        <w:spacing w:after="0"/>
        <w:jc w:val="both"/>
      </w:pPr>
      <w:r>
        <w:lastRenderedPageBreak/>
        <w:t>Iran has prosperous mines of precious and decorative stones. However, using decorative stones can used in construction, architecture, and urban furniture, but using stone for this consumption isn't usually done yet.</w:t>
      </w:r>
    </w:p>
    <w:p w14:paraId="4582BF8B" w14:textId="77777777" w:rsidR="003A2F30" w:rsidRPr="00F10603" w:rsidRDefault="003A2F30" w:rsidP="003A2F30">
      <w:pPr>
        <w:spacing w:after="0"/>
        <w:jc w:val="both"/>
      </w:pPr>
      <w:r>
        <w:t xml:space="preserve">Iran has more than one-fourth of all decorative and precious stone resources in the world (It is estimated Iran has 4 Billiard tons of decorative and precious stones), so Iran has the first rank in the world for its resources and seventh rank for extraction of these mines; </w:t>
      </w:r>
      <w:proofErr w:type="gramStart"/>
      <w:r>
        <w:t>Also</w:t>
      </w:r>
      <w:proofErr w:type="gramEnd"/>
      <w:r>
        <w:t xml:space="preserve"> Iran has the twelfth position for the quality of its stone.</w:t>
      </w:r>
    </w:p>
    <w:p w14:paraId="43FB117C" w14:textId="77777777" w:rsidR="003A2F30" w:rsidRPr="00F10603" w:rsidRDefault="003A2F30" w:rsidP="003A2F30">
      <w:pPr>
        <w:spacing w:after="0"/>
        <w:jc w:val="both"/>
      </w:pPr>
      <w:r>
        <w:t xml:space="preserve">The infrastructure of this plane needs 373221 Kilowatts of electrical power (per hour) and 2330 cubic meter water. This plan is anticipated to need 163500 cubic meters </w:t>
      </w:r>
      <w:proofErr w:type="spellStart"/>
      <w:r>
        <w:t>fule</w:t>
      </w:r>
      <w:proofErr w:type="spellEnd"/>
      <w:r>
        <w:t xml:space="preserve"> and can make 24 job positions directly.</w:t>
      </w:r>
    </w:p>
    <w:p w14:paraId="519CC0BD" w14:textId="77777777" w:rsidR="003A2F30" w:rsidRPr="00F10603" w:rsidRDefault="003A2F30" w:rsidP="003A2F30">
      <w:pPr>
        <w:pStyle w:val="Heading1"/>
        <w:bidi w:val="0"/>
        <w:jc w:val="both"/>
      </w:pPr>
      <w:r>
        <w:t>Project define:</w:t>
      </w:r>
    </w:p>
    <w:p w14:paraId="059AF1C0" w14:textId="77777777" w:rsidR="003A2F30" w:rsidRPr="00F10603" w:rsidRDefault="003A2F30" w:rsidP="003A2F30">
      <w:pPr>
        <w:spacing w:after="0"/>
        <w:jc w:val="both"/>
        <w:rPr>
          <w:noProof/>
        </w:rPr>
      </w:pPr>
      <w:r>
        <w:t xml:space="preserve">Using natural materials in construction, especially non-renewable ones, is a serious problem nowadays. Because of lower maintenance costs and higher adaptability, concrete is the world's primary and most used material for construction. In recent years, concrete has been used more than normal which has cause to many concerns about global environmental issues. Additionally, increasing industrial waste in garbage dumps or sites creates more environmental problems. On the other hand, the non-reusability of concern causes more attention to these problems. Stone is one of the most popular products in the construction industry, and it produces a lot of industrial waste in its production processes. Granite is one of the most popular </w:t>
      </w:r>
      <w:proofErr w:type="spellStart"/>
      <w:proofErr w:type="gramStart"/>
      <w:r>
        <w:t>stoneish</w:t>
      </w:r>
      <w:proofErr w:type="spellEnd"/>
      <w:r>
        <w:t xml:space="preserve">  products</w:t>
      </w:r>
      <w:proofErr w:type="gramEnd"/>
      <w:r>
        <w:t xml:space="preserve"> in the construction industry. With using of granite waste in the concrete, it became a valuable material, and its environmental problems were reduced. Our current investment is in using granite wastes in concert parts to reduce environmental problems and improve concert properties.</w:t>
      </w:r>
    </w:p>
    <w:p w14:paraId="2438F31F" w14:textId="77777777" w:rsidR="003A2F30" w:rsidRPr="00F10603" w:rsidRDefault="003A2F30" w:rsidP="003A2F30">
      <w:pPr>
        <w:spacing w:after="0"/>
        <w:jc w:val="both"/>
        <w:rPr>
          <w:noProof/>
        </w:rPr>
      </w:pPr>
      <w:r>
        <w:t>The cement industry is one of the most critical industries and is essential to economic development. Cement has a crucial role in the construction and home building industries, and it is also one of the strategic products for any country, even if we can measure the development of each country with growth in its cement industry. Moreover, it influences the country's GDP index, creating new job opportunities and resulting multiple economic advantages. Despite these advantages, it has its environmental damage and needs to be high in the value of energy resources; it also has one of the most extensive emissions of greenhouse gas resources.</w:t>
      </w:r>
    </w:p>
    <w:p w14:paraId="37D3B1B9" w14:textId="77777777" w:rsidR="003A2F30" w:rsidRPr="00F10603" w:rsidRDefault="003A2F30" w:rsidP="003A2F30">
      <w:pPr>
        <w:spacing w:after="0"/>
        <w:jc w:val="both"/>
        <w:rPr>
          <w:noProof/>
        </w:rPr>
      </w:pPr>
      <w:r>
        <w:t>The green concrete advantages are:</w:t>
      </w:r>
    </w:p>
    <w:p w14:paraId="4F55C84B" w14:textId="77777777" w:rsidR="003A2F30" w:rsidRPr="003F41BC" w:rsidRDefault="003A2F30" w:rsidP="003A2F30">
      <w:pPr>
        <w:pStyle w:val="ListParagraph"/>
        <w:numPr>
          <w:ilvl w:val="0"/>
          <w:numId w:val="7"/>
        </w:numPr>
        <w:spacing w:after="0" w:line="259" w:lineRule="auto"/>
        <w:jc w:val="both"/>
        <w:rPr>
          <w:rFonts w:ascii="Garamond" w:hAnsi="Garamond"/>
          <w:noProof/>
        </w:rPr>
      </w:pPr>
      <w:r>
        <w:t>30% reduction in CO2 emissions in the concrete industry;</w:t>
      </w:r>
    </w:p>
    <w:p w14:paraId="28F1C707" w14:textId="77777777" w:rsidR="003A2F30" w:rsidRPr="003F41BC" w:rsidRDefault="003A2F30" w:rsidP="003A2F30">
      <w:pPr>
        <w:pStyle w:val="ListParagraph"/>
        <w:numPr>
          <w:ilvl w:val="0"/>
          <w:numId w:val="7"/>
        </w:numPr>
        <w:spacing w:after="0" w:line="259" w:lineRule="auto"/>
        <w:jc w:val="both"/>
        <w:rPr>
          <w:rFonts w:ascii="Garamond" w:hAnsi="Garamond"/>
          <w:noProof/>
        </w:rPr>
      </w:pPr>
      <w:r>
        <w:t>20% increase in using of concrete wastes;</w:t>
      </w:r>
    </w:p>
    <w:p w14:paraId="5E6D32F4" w14:textId="77777777" w:rsidR="003A2F30" w:rsidRPr="003F41BC" w:rsidRDefault="003A2F30" w:rsidP="003A2F30">
      <w:pPr>
        <w:pStyle w:val="ListParagraph"/>
        <w:numPr>
          <w:ilvl w:val="0"/>
          <w:numId w:val="7"/>
        </w:numPr>
        <w:spacing w:after="0" w:line="259" w:lineRule="auto"/>
        <w:jc w:val="both"/>
        <w:rPr>
          <w:rFonts w:ascii="Garamond" w:hAnsi="Garamond"/>
          <w:noProof/>
        </w:rPr>
      </w:pPr>
      <w:r w:rsidRPr="003F41BC">
        <w:rPr>
          <w:rFonts w:ascii="Garamond" w:hAnsi="Garamond"/>
        </w:rPr>
        <w:t xml:space="preserve">Remove </w:t>
      </w:r>
      <w:proofErr w:type="spellStart"/>
      <w:r w:rsidRPr="003F41BC">
        <w:rPr>
          <w:rFonts w:ascii="Garamond" w:hAnsi="Garamond"/>
        </w:rPr>
        <w:t>enviromental</w:t>
      </w:r>
      <w:proofErr w:type="spellEnd"/>
      <w:r w:rsidRPr="003F41BC">
        <w:rPr>
          <w:rFonts w:ascii="Garamond" w:hAnsi="Garamond"/>
        </w:rPr>
        <w:t xml:space="preserve"> pollution and care for sustainable development;</w:t>
      </w:r>
    </w:p>
    <w:p w14:paraId="1E48AB8F" w14:textId="77777777" w:rsidR="003A2F30" w:rsidRPr="003F41BC" w:rsidRDefault="003A2F30" w:rsidP="003A2F30">
      <w:pPr>
        <w:pStyle w:val="ListParagraph"/>
        <w:numPr>
          <w:ilvl w:val="0"/>
          <w:numId w:val="7"/>
        </w:numPr>
        <w:spacing w:after="0" w:line="259" w:lineRule="auto"/>
        <w:jc w:val="both"/>
        <w:rPr>
          <w:rFonts w:ascii="Garamond" w:hAnsi="Garamond"/>
          <w:noProof/>
        </w:rPr>
      </w:pPr>
      <w:r w:rsidRPr="003F41BC">
        <w:rPr>
          <w:rFonts w:ascii="Garamond" w:hAnsi="Garamond"/>
        </w:rPr>
        <w:t>The green concrete needs to lower maintenance;</w:t>
      </w:r>
    </w:p>
    <w:p w14:paraId="64EA5C85" w14:textId="77777777" w:rsidR="003A2F30" w:rsidRPr="003F41BC" w:rsidRDefault="003A2F30" w:rsidP="003A2F30">
      <w:pPr>
        <w:pStyle w:val="ListParagraph"/>
        <w:numPr>
          <w:ilvl w:val="0"/>
          <w:numId w:val="7"/>
        </w:numPr>
        <w:spacing w:after="0" w:line="259" w:lineRule="auto"/>
        <w:jc w:val="both"/>
        <w:rPr>
          <w:rFonts w:ascii="Garamond" w:hAnsi="Garamond"/>
          <w:noProof/>
        </w:rPr>
      </w:pPr>
      <w:r w:rsidRPr="003F41BC">
        <w:rPr>
          <w:rFonts w:ascii="Garamond" w:hAnsi="Garamond"/>
        </w:rPr>
        <w:t>Green concrete has better performance than usual concrete;</w:t>
      </w:r>
    </w:p>
    <w:p w14:paraId="0DEC56C7" w14:textId="77777777" w:rsidR="003A2F30" w:rsidRPr="003F41BC" w:rsidRDefault="003A2F30" w:rsidP="003A2F30">
      <w:pPr>
        <w:pStyle w:val="ListParagraph"/>
        <w:numPr>
          <w:ilvl w:val="0"/>
          <w:numId w:val="7"/>
        </w:numPr>
        <w:spacing w:after="0" w:line="259" w:lineRule="auto"/>
        <w:jc w:val="both"/>
        <w:rPr>
          <w:rFonts w:ascii="Garamond" w:hAnsi="Garamond"/>
          <w:noProof/>
        </w:rPr>
      </w:pPr>
      <w:r w:rsidRPr="003F41BC">
        <w:rPr>
          <w:rFonts w:ascii="Garamond" w:hAnsi="Garamond"/>
        </w:rPr>
        <w:t>It is resistant to fire and high temperatures;</w:t>
      </w:r>
    </w:p>
    <w:p w14:paraId="3EC9B874" w14:textId="77777777" w:rsidR="003A2F30" w:rsidRPr="003F41BC" w:rsidRDefault="003A2F30" w:rsidP="003A2F30">
      <w:pPr>
        <w:pStyle w:val="ListParagraph"/>
        <w:numPr>
          <w:ilvl w:val="0"/>
          <w:numId w:val="7"/>
        </w:numPr>
        <w:spacing w:after="0" w:line="259" w:lineRule="auto"/>
        <w:jc w:val="both"/>
        <w:rPr>
          <w:rFonts w:ascii="Garamond" w:hAnsi="Garamond"/>
          <w:noProof/>
        </w:rPr>
      </w:pPr>
      <w:r w:rsidRPr="003F41BC">
        <w:rPr>
          <w:rFonts w:ascii="Garamond" w:hAnsi="Garamond"/>
        </w:rPr>
        <w:t>Its compression behavior with an equal value of water is similar to usual concrete;</w:t>
      </w:r>
    </w:p>
    <w:p w14:paraId="5BB621C4" w14:textId="77777777" w:rsidR="003A2F30" w:rsidRPr="00F10603" w:rsidRDefault="003A2F30" w:rsidP="003A2F30">
      <w:pPr>
        <w:pStyle w:val="Heading1"/>
        <w:bidi w:val="0"/>
        <w:jc w:val="both"/>
      </w:pPr>
      <w:r>
        <w:t>Essentials for executing this project:</w:t>
      </w:r>
    </w:p>
    <w:p w14:paraId="753A3E0E" w14:textId="77777777" w:rsidR="003A2F30" w:rsidRPr="00F10603" w:rsidRDefault="003A2F30" w:rsidP="003A2F30">
      <w:pPr>
        <w:spacing w:after="0"/>
        <w:jc w:val="both"/>
        <w:rPr>
          <w:noProof/>
        </w:rPr>
      </w:pPr>
      <w:r>
        <w:t>The growing construction industry means we need more construction materials. Aggregates are the main ingredient of concrete. Excessive extraction of aggregates causes some problems for us. To solve this problem, we need to find a suitable solution. The offering solution to this problem is green concrete. Naming "Green concrete" isn't because of its color but because of its environmental advantages. Green concrete has a lower price because we use mineral and construction wastes in its production, and we don't need to spend money to remove these wastes.</w:t>
      </w:r>
    </w:p>
    <w:p w14:paraId="566BA7D4" w14:textId="77777777" w:rsidR="003A2F30" w:rsidRPr="00F10603" w:rsidRDefault="003A2F30" w:rsidP="003A2F30">
      <w:pPr>
        <w:pStyle w:val="Heading1"/>
        <w:bidi w:val="0"/>
        <w:jc w:val="both"/>
        <w:rPr>
          <w:szCs w:val="24"/>
        </w:rPr>
      </w:pPr>
      <w:r>
        <w:lastRenderedPageBreak/>
        <w:t>Review alternative products and analyze their effects:</w:t>
      </w:r>
    </w:p>
    <w:p w14:paraId="7B125CE2" w14:textId="77777777" w:rsidR="003A2F30" w:rsidRPr="00F10603" w:rsidRDefault="003A2F30" w:rsidP="003A2F30">
      <w:pPr>
        <w:spacing w:after="0"/>
        <w:jc w:val="both"/>
        <w:rPr>
          <w:noProof/>
        </w:rPr>
      </w:pPr>
      <w:r>
        <w:t> Because of its environmental advantage, it is a high-demand product that can be used instead of usual concrete and cement.</w:t>
      </w:r>
    </w:p>
    <w:p w14:paraId="0A824763" w14:textId="77777777" w:rsidR="003A2F30" w:rsidRPr="00F10603" w:rsidRDefault="003A2F30" w:rsidP="003A2F30">
      <w:pPr>
        <w:spacing w:after="0"/>
        <w:jc w:val="both"/>
        <w:rPr>
          <w:noProof/>
        </w:rPr>
      </w:pPr>
      <w:r>
        <w:t>Many materials have been evaluated as a replacement for concrete so far. Waste and pollution that produce gradually.</w:t>
      </w:r>
    </w:p>
    <w:p w14:paraId="42F9490D" w14:textId="77777777" w:rsidR="003A2F30" w:rsidRDefault="003A2F30" w:rsidP="003A2F30">
      <w:pPr>
        <w:spacing w:after="0"/>
        <w:jc w:val="both"/>
        <w:rPr>
          <w:noProof/>
        </w:rPr>
      </w:pPr>
      <w:r>
        <w:t xml:space="preserve">The extraction and cutting of granite stone can be a suitable alternative for aggregate or an ingredient in cement. In many countries, waste granite stone in the production process is collected. Only a low section of waste is used again, and the rest is released into the environment, which has undesirable effects on nature. Approximately all production processes in this industry produce waste that is released outdoors. It is estimated that 22% of all areas of this industry's infrastructures belong to its wastes. Product concrete with gradient waste is a significant help to the granite stone industry's economy and reduces unwanted environmental effects on nature. In the following </w:t>
      </w:r>
      <w:proofErr w:type="gramStart"/>
      <w:r>
        <w:t xml:space="preserve">part,  </w:t>
      </w:r>
      <w:proofErr w:type="spellStart"/>
      <w:r>
        <w:t>stoneish</w:t>
      </w:r>
      <w:proofErr w:type="spellEnd"/>
      <w:proofErr w:type="gramEnd"/>
      <w:r>
        <w:t xml:space="preserve"> products statistics of other countries shown.</w:t>
      </w:r>
    </w:p>
    <w:p w14:paraId="70745861" w14:textId="77777777" w:rsidR="003A2F30" w:rsidRDefault="003A2F30" w:rsidP="003A2F30">
      <w:pPr>
        <w:rPr>
          <w:rFonts w:ascii="Garamond" w:hAnsi="Garamond"/>
          <w:b/>
          <w:noProof/>
          <w:sz w:val="28"/>
        </w:rPr>
      </w:pPr>
      <w:r>
        <w:br w:type="page"/>
      </w:r>
    </w:p>
    <w:p w14:paraId="74F410E9" w14:textId="77777777" w:rsidR="00121B26" w:rsidRDefault="00121B26" w:rsidP="00F21346">
      <w:pPr>
        <w:spacing w:line="360" w:lineRule="auto"/>
        <w:jc w:val="both"/>
        <w:rPr>
          <w:rFonts w:asciiTheme="majorBidi" w:hAnsiTheme="majorBidi" w:cstheme="majorBidi"/>
          <w:sz w:val="26"/>
          <w:szCs w:val="26"/>
          <w:rtl/>
          <w:lang w:bidi="fa-IR"/>
        </w:rPr>
      </w:pPr>
    </w:p>
    <w:p w14:paraId="155C7D0E" w14:textId="1238245D" w:rsidR="00EB1E9F" w:rsidRPr="00C3374A" w:rsidRDefault="00636C5D" w:rsidP="00EB1E9F">
      <w:pPr>
        <w:bidi/>
        <w:jc w:val="center"/>
        <w:rPr>
          <w:rFonts w:asciiTheme="majorBidi" w:hAnsiTheme="majorBidi" w:cstheme="majorBidi"/>
          <w:b/>
          <w:bCs/>
          <w:sz w:val="34"/>
          <w:szCs w:val="34"/>
          <w:rtl/>
          <w:lang w:bidi="fa-IR"/>
        </w:rPr>
      </w:pPr>
      <w:r w:rsidRPr="00C3374A">
        <w:rPr>
          <w:rStyle w:val="rynqvb"/>
          <w:rFonts w:asciiTheme="majorBidi" w:hAnsiTheme="majorBidi" w:cstheme="majorBidi"/>
          <w:b/>
          <w:bCs/>
          <w:sz w:val="34"/>
          <w:szCs w:val="34"/>
          <w:lang w:val="en"/>
        </w:rPr>
        <w:t>Checking and determining the minimum economic capacity</w:t>
      </w:r>
    </w:p>
    <w:p w14:paraId="5C4398B0" w14:textId="60AD79C6" w:rsidR="00B6063E" w:rsidRPr="00C3374A" w:rsidRDefault="00636C5D" w:rsidP="00636C5D">
      <w:pPr>
        <w:spacing w:after="0" w:line="360" w:lineRule="auto"/>
        <w:rPr>
          <w:rFonts w:asciiTheme="majorBidi" w:hAnsiTheme="majorBidi" w:cstheme="majorBidi"/>
          <w:b/>
          <w:bCs/>
          <w:sz w:val="32"/>
          <w:szCs w:val="32"/>
          <w:rtl/>
        </w:rPr>
      </w:pPr>
      <w:r w:rsidRPr="00C3374A">
        <w:rPr>
          <w:rFonts w:asciiTheme="majorBidi" w:hAnsiTheme="majorBidi" w:cstheme="majorBidi"/>
          <w:b/>
          <w:bCs/>
          <w:sz w:val="32"/>
          <w:szCs w:val="32"/>
        </w:rPr>
        <w:t>1-</w:t>
      </w:r>
      <w:r w:rsidRPr="00C3374A">
        <w:rPr>
          <w:rFonts w:asciiTheme="majorBidi" w:hAnsiTheme="majorBidi" w:cstheme="majorBidi"/>
          <w:b/>
          <w:bCs/>
          <w:sz w:val="32"/>
          <w:szCs w:val="32"/>
          <w:lang w:val="en"/>
        </w:rPr>
        <w:t xml:space="preserve"> </w:t>
      </w:r>
      <w:r w:rsidRPr="00C3374A">
        <w:rPr>
          <w:rStyle w:val="rynqvb"/>
          <w:rFonts w:asciiTheme="majorBidi" w:hAnsiTheme="majorBidi" w:cstheme="majorBidi"/>
          <w:b/>
          <w:bCs/>
          <w:sz w:val="32"/>
          <w:szCs w:val="32"/>
          <w:lang w:val="en"/>
        </w:rPr>
        <w:t>Fixed project costs</w:t>
      </w:r>
    </w:p>
    <w:tbl>
      <w:tblPr>
        <w:tblW w:w="5000" w:type="pct"/>
        <w:jc w:val="center"/>
        <w:tblLook w:val="04A0" w:firstRow="1" w:lastRow="0" w:firstColumn="1" w:lastColumn="0" w:noHBand="0" w:noVBand="1"/>
      </w:tblPr>
      <w:tblGrid>
        <w:gridCol w:w="2184"/>
        <w:gridCol w:w="5233"/>
        <w:gridCol w:w="3023"/>
      </w:tblGrid>
      <w:tr w:rsidR="00636C5D" w:rsidRPr="00636C5D" w14:paraId="2B077EDE" w14:textId="77777777" w:rsidTr="00624291">
        <w:trPr>
          <w:trHeight w:val="435"/>
          <w:jc w:val="center"/>
        </w:trPr>
        <w:tc>
          <w:tcPr>
            <w:tcW w:w="1046"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18AB3F26" w14:textId="77777777" w:rsidR="00636C5D" w:rsidRPr="00636C5D" w:rsidRDefault="00636C5D" w:rsidP="00636C5D">
            <w:pPr>
              <w:spacing w:after="0" w:line="240" w:lineRule="auto"/>
              <w:jc w:val="center"/>
              <w:rPr>
                <w:rFonts w:asciiTheme="majorBidi" w:hAnsiTheme="majorBidi" w:cstheme="majorBidi"/>
                <w:b/>
                <w:bCs/>
                <w:color w:val="000000"/>
                <w:sz w:val="24"/>
                <w:szCs w:val="24"/>
              </w:rPr>
            </w:pPr>
            <w:r w:rsidRPr="00636C5D">
              <w:rPr>
                <w:rFonts w:asciiTheme="majorBidi" w:hAnsiTheme="majorBidi" w:cstheme="majorBidi"/>
                <w:b/>
                <w:bCs/>
                <w:color w:val="000000"/>
                <w:sz w:val="24"/>
                <w:szCs w:val="24"/>
              </w:rPr>
              <w:t>row</w:t>
            </w:r>
          </w:p>
        </w:tc>
        <w:tc>
          <w:tcPr>
            <w:tcW w:w="2506"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7CA24761" w14:textId="77777777" w:rsidR="00636C5D" w:rsidRPr="00636C5D" w:rsidRDefault="00636C5D" w:rsidP="00636C5D">
            <w:pPr>
              <w:spacing w:after="0" w:line="240" w:lineRule="auto"/>
              <w:jc w:val="center"/>
              <w:rPr>
                <w:rFonts w:asciiTheme="majorBidi" w:hAnsiTheme="majorBidi" w:cstheme="majorBidi"/>
                <w:b/>
                <w:bCs/>
                <w:color w:val="000000"/>
                <w:sz w:val="24"/>
                <w:szCs w:val="24"/>
              </w:rPr>
            </w:pPr>
            <w:r w:rsidRPr="00636C5D">
              <w:rPr>
                <w:rFonts w:asciiTheme="majorBidi" w:hAnsiTheme="majorBidi" w:cstheme="majorBidi"/>
                <w:b/>
                <w:bCs/>
                <w:color w:val="000000"/>
                <w:sz w:val="24"/>
                <w:szCs w:val="24"/>
              </w:rPr>
              <w:t>Description</w:t>
            </w:r>
          </w:p>
        </w:tc>
        <w:tc>
          <w:tcPr>
            <w:tcW w:w="1448" w:type="pct"/>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78994560" w14:textId="67B9B387" w:rsidR="00636C5D" w:rsidRPr="00636C5D" w:rsidRDefault="00636C5D" w:rsidP="00636C5D">
            <w:pPr>
              <w:spacing w:after="0" w:line="240" w:lineRule="auto"/>
              <w:jc w:val="center"/>
              <w:rPr>
                <w:rFonts w:asciiTheme="majorBidi" w:hAnsiTheme="majorBidi" w:cstheme="majorBidi"/>
                <w:b/>
                <w:bCs/>
                <w:color w:val="000000"/>
                <w:sz w:val="24"/>
                <w:szCs w:val="24"/>
              </w:rPr>
            </w:pPr>
            <w:r w:rsidRPr="00636C5D">
              <w:rPr>
                <w:rFonts w:asciiTheme="majorBidi" w:hAnsiTheme="majorBidi" w:cstheme="majorBidi"/>
                <w:b/>
                <w:bCs/>
                <w:color w:val="000000"/>
                <w:sz w:val="24"/>
                <w:szCs w:val="24"/>
              </w:rPr>
              <w:t>Total cost (</w:t>
            </w:r>
            <w:r w:rsidR="00624291" w:rsidRPr="00624291">
              <w:rPr>
                <w:rFonts w:asciiTheme="majorBidi" w:hAnsiTheme="majorBidi" w:cstheme="majorBidi"/>
                <w:b/>
                <w:bCs/>
                <w:color w:val="000000"/>
                <w:sz w:val="24"/>
                <w:szCs w:val="24"/>
              </w:rPr>
              <w:t>thousand</w:t>
            </w:r>
            <w:r w:rsidRPr="00636C5D">
              <w:rPr>
                <w:rFonts w:asciiTheme="majorBidi" w:hAnsiTheme="majorBidi" w:cstheme="majorBidi"/>
                <w:b/>
                <w:bCs/>
                <w:color w:val="000000"/>
                <w:sz w:val="24"/>
                <w:szCs w:val="24"/>
              </w:rPr>
              <w:t xml:space="preserve"> riyals)</w:t>
            </w:r>
          </w:p>
        </w:tc>
      </w:tr>
      <w:tr w:rsidR="007B67A6" w:rsidRPr="00636C5D" w14:paraId="6B63945D" w14:textId="77777777" w:rsidTr="00624291">
        <w:trPr>
          <w:trHeight w:val="43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599AE263" w14:textId="77777777" w:rsidR="007B67A6" w:rsidRPr="00636C5D" w:rsidRDefault="007B67A6" w:rsidP="007B67A6">
            <w:pPr>
              <w:spacing w:after="0" w:line="240" w:lineRule="auto"/>
              <w:jc w:val="center"/>
              <w:rPr>
                <w:rFonts w:asciiTheme="majorBidi" w:hAnsiTheme="majorBidi" w:cstheme="majorBidi"/>
                <w:color w:val="000000"/>
                <w:sz w:val="24"/>
                <w:szCs w:val="24"/>
              </w:rPr>
            </w:pPr>
            <w:r w:rsidRPr="00636C5D">
              <w:rPr>
                <w:rFonts w:asciiTheme="majorBidi" w:hAnsiTheme="majorBidi" w:cstheme="majorBidi"/>
                <w:color w:val="000000"/>
                <w:sz w:val="24"/>
                <w:szCs w:val="24"/>
              </w:rPr>
              <w:t>1</w:t>
            </w:r>
          </w:p>
        </w:tc>
        <w:tc>
          <w:tcPr>
            <w:tcW w:w="2506" w:type="pct"/>
            <w:tcBorders>
              <w:top w:val="nil"/>
              <w:left w:val="nil"/>
              <w:bottom w:val="single" w:sz="4" w:space="0" w:color="auto"/>
              <w:right w:val="single" w:sz="4" w:space="0" w:color="auto"/>
            </w:tcBorders>
            <w:shd w:val="clear" w:color="auto" w:fill="auto"/>
            <w:noWrap/>
            <w:vAlign w:val="center"/>
            <w:hideMark/>
          </w:tcPr>
          <w:p w14:paraId="25EBE4B4" w14:textId="77777777" w:rsidR="007B67A6" w:rsidRPr="00636C5D" w:rsidRDefault="007B67A6" w:rsidP="007B67A6">
            <w:pPr>
              <w:spacing w:after="0" w:line="240" w:lineRule="auto"/>
              <w:jc w:val="center"/>
              <w:rPr>
                <w:rFonts w:asciiTheme="majorBidi" w:hAnsiTheme="majorBidi" w:cstheme="majorBidi"/>
                <w:color w:val="000000"/>
                <w:sz w:val="24"/>
                <w:szCs w:val="24"/>
              </w:rPr>
            </w:pPr>
            <w:r w:rsidRPr="00636C5D">
              <w:rPr>
                <w:rFonts w:asciiTheme="majorBidi" w:hAnsiTheme="majorBidi" w:cstheme="majorBidi"/>
                <w:color w:val="000000"/>
                <w:sz w:val="24"/>
                <w:szCs w:val="24"/>
              </w:rPr>
              <w:t>Earth</w:t>
            </w:r>
          </w:p>
        </w:tc>
        <w:tc>
          <w:tcPr>
            <w:tcW w:w="1448" w:type="pct"/>
            <w:tcBorders>
              <w:top w:val="nil"/>
              <w:left w:val="nil"/>
              <w:bottom w:val="single" w:sz="4" w:space="0" w:color="auto"/>
              <w:right w:val="single" w:sz="8" w:space="0" w:color="auto"/>
            </w:tcBorders>
            <w:shd w:val="clear" w:color="auto" w:fill="auto"/>
            <w:noWrap/>
            <w:vAlign w:val="center"/>
          </w:tcPr>
          <w:p w14:paraId="65B1A714" w14:textId="475BC607" w:rsidR="007B67A6" w:rsidRPr="00636C5D" w:rsidRDefault="007B67A6" w:rsidP="007B67A6">
            <w:pPr>
              <w:spacing w:after="0" w:line="240" w:lineRule="auto"/>
              <w:jc w:val="center"/>
              <w:rPr>
                <w:rFonts w:asciiTheme="majorBidi" w:hAnsiTheme="majorBidi" w:cstheme="majorBidi"/>
                <w:b/>
                <w:bCs/>
                <w:color w:val="000000"/>
                <w:sz w:val="24"/>
                <w:szCs w:val="24"/>
              </w:rPr>
            </w:pPr>
            <w:r w:rsidRPr="00472495">
              <w:rPr>
                <w:rFonts w:ascii="B Yekan" w:hAnsi="B Yekan" w:cs="B Nazanin" w:hint="cs"/>
                <w:sz w:val="24"/>
                <w:szCs w:val="24"/>
              </w:rPr>
              <w:t>4,800,000</w:t>
            </w:r>
          </w:p>
        </w:tc>
      </w:tr>
      <w:tr w:rsidR="007B67A6" w:rsidRPr="00636C5D" w14:paraId="7C36FEB3" w14:textId="77777777" w:rsidTr="00624291">
        <w:trPr>
          <w:trHeight w:val="43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663F956A" w14:textId="77777777" w:rsidR="007B67A6" w:rsidRPr="00636C5D" w:rsidRDefault="007B67A6" w:rsidP="007B67A6">
            <w:pPr>
              <w:spacing w:after="0" w:line="240" w:lineRule="auto"/>
              <w:jc w:val="center"/>
              <w:rPr>
                <w:rFonts w:asciiTheme="majorBidi" w:hAnsiTheme="majorBidi" w:cstheme="majorBidi"/>
                <w:color w:val="000000"/>
                <w:sz w:val="24"/>
                <w:szCs w:val="24"/>
              </w:rPr>
            </w:pPr>
            <w:r w:rsidRPr="00636C5D">
              <w:rPr>
                <w:rFonts w:asciiTheme="majorBidi" w:hAnsiTheme="majorBidi" w:cstheme="majorBidi"/>
                <w:color w:val="000000"/>
                <w:sz w:val="24"/>
                <w:szCs w:val="24"/>
              </w:rPr>
              <w:t>2</w:t>
            </w:r>
          </w:p>
        </w:tc>
        <w:tc>
          <w:tcPr>
            <w:tcW w:w="2506" w:type="pct"/>
            <w:tcBorders>
              <w:top w:val="nil"/>
              <w:left w:val="nil"/>
              <w:bottom w:val="single" w:sz="4" w:space="0" w:color="auto"/>
              <w:right w:val="single" w:sz="4" w:space="0" w:color="auto"/>
            </w:tcBorders>
            <w:shd w:val="clear" w:color="auto" w:fill="auto"/>
            <w:noWrap/>
            <w:vAlign w:val="center"/>
            <w:hideMark/>
          </w:tcPr>
          <w:p w14:paraId="3053F76C" w14:textId="77777777" w:rsidR="007B67A6" w:rsidRPr="00636C5D" w:rsidRDefault="007B67A6" w:rsidP="007B67A6">
            <w:pPr>
              <w:spacing w:after="0" w:line="240" w:lineRule="auto"/>
              <w:jc w:val="center"/>
              <w:rPr>
                <w:rFonts w:asciiTheme="majorBidi" w:hAnsiTheme="majorBidi" w:cstheme="majorBidi"/>
                <w:color w:val="000000"/>
                <w:sz w:val="24"/>
                <w:szCs w:val="24"/>
              </w:rPr>
            </w:pPr>
            <w:r w:rsidRPr="00636C5D">
              <w:rPr>
                <w:rFonts w:asciiTheme="majorBidi" w:hAnsiTheme="majorBidi" w:cstheme="majorBidi"/>
                <w:color w:val="000000"/>
                <w:sz w:val="24"/>
                <w:szCs w:val="24"/>
              </w:rPr>
              <w:t>Landscaping</w:t>
            </w:r>
          </w:p>
        </w:tc>
        <w:tc>
          <w:tcPr>
            <w:tcW w:w="1448" w:type="pct"/>
            <w:tcBorders>
              <w:top w:val="nil"/>
              <w:left w:val="nil"/>
              <w:bottom w:val="single" w:sz="4" w:space="0" w:color="auto"/>
              <w:right w:val="single" w:sz="8" w:space="0" w:color="auto"/>
            </w:tcBorders>
            <w:shd w:val="clear" w:color="auto" w:fill="auto"/>
            <w:noWrap/>
            <w:vAlign w:val="center"/>
          </w:tcPr>
          <w:p w14:paraId="2047C400" w14:textId="02435CDF" w:rsidR="007B67A6" w:rsidRPr="00636C5D" w:rsidRDefault="007B67A6" w:rsidP="007B67A6">
            <w:pPr>
              <w:spacing w:after="0" w:line="240" w:lineRule="auto"/>
              <w:jc w:val="center"/>
              <w:rPr>
                <w:rFonts w:asciiTheme="majorBidi" w:hAnsiTheme="majorBidi" w:cstheme="majorBidi"/>
                <w:b/>
                <w:bCs/>
                <w:color w:val="000000"/>
                <w:sz w:val="24"/>
                <w:szCs w:val="24"/>
              </w:rPr>
            </w:pPr>
            <w:r w:rsidRPr="00472495">
              <w:rPr>
                <w:rFonts w:ascii="B Yekan" w:hAnsi="B Yekan" w:cs="B Nazanin" w:hint="cs"/>
                <w:sz w:val="24"/>
                <w:szCs w:val="24"/>
              </w:rPr>
              <w:t>3,200,000</w:t>
            </w:r>
          </w:p>
        </w:tc>
      </w:tr>
      <w:tr w:rsidR="007B67A6" w:rsidRPr="00636C5D" w14:paraId="434E2BB0" w14:textId="77777777" w:rsidTr="00624291">
        <w:trPr>
          <w:trHeight w:val="43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64D61CE6" w14:textId="77777777" w:rsidR="007B67A6" w:rsidRPr="00636C5D" w:rsidRDefault="007B67A6" w:rsidP="007B67A6">
            <w:pPr>
              <w:spacing w:after="0" w:line="240" w:lineRule="auto"/>
              <w:jc w:val="center"/>
              <w:rPr>
                <w:rFonts w:asciiTheme="majorBidi" w:hAnsiTheme="majorBidi" w:cstheme="majorBidi"/>
                <w:color w:val="000000"/>
                <w:sz w:val="24"/>
                <w:szCs w:val="24"/>
              </w:rPr>
            </w:pPr>
            <w:r w:rsidRPr="00636C5D">
              <w:rPr>
                <w:rFonts w:asciiTheme="majorBidi" w:hAnsiTheme="majorBidi" w:cstheme="majorBidi"/>
                <w:color w:val="000000"/>
                <w:sz w:val="24"/>
                <w:szCs w:val="24"/>
              </w:rPr>
              <w:t>3</w:t>
            </w:r>
          </w:p>
        </w:tc>
        <w:tc>
          <w:tcPr>
            <w:tcW w:w="2506" w:type="pct"/>
            <w:tcBorders>
              <w:top w:val="nil"/>
              <w:left w:val="nil"/>
              <w:bottom w:val="single" w:sz="4" w:space="0" w:color="auto"/>
              <w:right w:val="single" w:sz="4" w:space="0" w:color="auto"/>
            </w:tcBorders>
            <w:shd w:val="clear" w:color="auto" w:fill="auto"/>
            <w:noWrap/>
            <w:vAlign w:val="center"/>
          </w:tcPr>
          <w:p w14:paraId="051F97C6" w14:textId="7245A9CD" w:rsidR="007B67A6" w:rsidRPr="00636C5D" w:rsidRDefault="007B67A6" w:rsidP="007B67A6">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Production and administrative building</w:t>
            </w:r>
          </w:p>
        </w:tc>
        <w:tc>
          <w:tcPr>
            <w:tcW w:w="1448" w:type="pct"/>
            <w:tcBorders>
              <w:top w:val="nil"/>
              <w:left w:val="nil"/>
              <w:bottom w:val="single" w:sz="4" w:space="0" w:color="auto"/>
              <w:right w:val="single" w:sz="8" w:space="0" w:color="auto"/>
            </w:tcBorders>
            <w:shd w:val="clear" w:color="auto" w:fill="auto"/>
            <w:noWrap/>
            <w:vAlign w:val="center"/>
          </w:tcPr>
          <w:p w14:paraId="280E2FD8" w14:textId="792C4EB1" w:rsidR="007B67A6" w:rsidRPr="00636C5D" w:rsidRDefault="007B67A6" w:rsidP="007B67A6">
            <w:pPr>
              <w:spacing w:after="0" w:line="240" w:lineRule="auto"/>
              <w:jc w:val="center"/>
              <w:rPr>
                <w:rFonts w:asciiTheme="majorBidi" w:hAnsiTheme="majorBidi" w:cstheme="majorBidi"/>
                <w:b/>
                <w:bCs/>
                <w:color w:val="000000"/>
                <w:sz w:val="24"/>
                <w:szCs w:val="24"/>
              </w:rPr>
            </w:pPr>
            <w:r w:rsidRPr="00472495">
              <w:rPr>
                <w:rFonts w:ascii="B Yekan" w:hAnsi="B Yekan" w:cs="B Nazanin" w:hint="cs"/>
                <w:sz w:val="24"/>
                <w:szCs w:val="24"/>
              </w:rPr>
              <w:t>35,530,000</w:t>
            </w:r>
          </w:p>
        </w:tc>
      </w:tr>
      <w:tr w:rsidR="007B67A6" w:rsidRPr="00636C5D" w14:paraId="1FC98DA1" w14:textId="77777777" w:rsidTr="00624291">
        <w:trPr>
          <w:trHeight w:val="40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28EEDDF3" w14:textId="77777777" w:rsidR="007B67A6" w:rsidRPr="00636C5D" w:rsidRDefault="007B67A6" w:rsidP="007B67A6">
            <w:pPr>
              <w:spacing w:after="0" w:line="240" w:lineRule="auto"/>
              <w:jc w:val="center"/>
              <w:rPr>
                <w:rFonts w:asciiTheme="majorBidi" w:hAnsiTheme="majorBidi" w:cstheme="majorBidi"/>
                <w:color w:val="000000"/>
                <w:sz w:val="24"/>
                <w:szCs w:val="24"/>
              </w:rPr>
            </w:pPr>
            <w:r w:rsidRPr="00636C5D">
              <w:rPr>
                <w:rFonts w:asciiTheme="majorBidi" w:hAnsiTheme="majorBidi" w:cstheme="majorBidi"/>
                <w:color w:val="000000"/>
                <w:sz w:val="24"/>
                <w:szCs w:val="24"/>
              </w:rPr>
              <w:t>4</w:t>
            </w:r>
          </w:p>
        </w:tc>
        <w:tc>
          <w:tcPr>
            <w:tcW w:w="2506" w:type="pct"/>
            <w:tcBorders>
              <w:top w:val="nil"/>
              <w:left w:val="nil"/>
              <w:bottom w:val="single" w:sz="4" w:space="0" w:color="auto"/>
              <w:right w:val="single" w:sz="4" w:space="0" w:color="auto"/>
            </w:tcBorders>
            <w:shd w:val="clear" w:color="auto" w:fill="auto"/>
            <w:noWrap/>
            <w:vAlign w:val="center"/>
          </w:tcPr>
          <w:p w14:paraId="6EC5730A" w14:textId="46056CA4" w:rsidR="007B67A6" w:rsidRPr="00636C5D" w:rsidRDefault="007B67A6" w:rsidP="007B67A6">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General facilities and equipment</w:t>
            </w:r>
          </w:p>
        </w:tc>
        <w:tc>
          <w:tcPr>
            <w:tcW w:w="1448" w:type="pct"/>
            <w:tcBorders>
              <w:top w:val="nil"/>
              <w:left w:val="nil"/>
              <w:bottom w:val="single" w:sz="4" w:space="0" w:color="auto"/>
              <w:right w:val="single" w:sz="8" w:space="0" w:color="auto"/>
            </w:tcBorders>
            <w:shd w:val="clear" w:color="auto" w:fill="auto"/>
            <w:noWrap/>
            <w:vAlign w:val="center"/>
          </w:tcPr>
          <w:p w14:paraId="27DB3694" w14:textId="63460105" w:rsidR="007B67A6" w:rsidRPr="00636C5D" w:rsidRDefault="007B67A6" w:rsidP="007B67A6">
            <w:pPr>
              <w:spacing w:after="0" w:line="240" w:lineRule="auto"/>
              <w:jc w:val="center"/>
              <w:rPr>
                <w:rFonts w:asciiTheme="majorBidi" w:hAnsiTheme="majorBidi" w:cstheme="majorBidi"/>
                <w:b/>
                <w:bCs/>
                <w:color w:val="000000"/>
                <w:sz w:val="24"/>
                <w:szCs w:val="24"/>
              </w:rPr>
            </w:pPr>
            <w:r w:rsidRPr="00472495">
              <w:rPr>
                <w:rFonts w:ascii="B Yekan" w:hAnsi="B Yekan" w:cs="B Nazanin" w:hint="cs"/>
                <w:sz w:val="24"/>
                <w:szCs w:val="24"/>
              </w:rPr>
              <w:t>7,070,000</w:t>
            </w:r>
          </w:p>
        </w:tc>
      </w:tr>
      <w:tr w:rsidR="007B67A6" w:rsidRPr="00636C5D" w14:paraId="7568A929" w14:textId="77777777" w:rsidTr="00624291">
        <w:trPr>
          <w:trHeight w:val="40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124B265E" w14:textId="77777777" w:rsidR="007B67A6" w:rsidRPr="00636C5D" w:rsidRDefault="007B67A6" w:rsidP="007B67A6">
            <w:pPr>
              <w:spacing w:after="0" w:line="240" w:lineRule="auto"/>
              <w:jc w:val="center"/>
              <w:rPr>
                <w:rFonts w:asciiTheme="majorBidi" w:hAnsiTheme="majorBidi" w:cstheme="majorBidi"/>
                <w:color w:val="000000"/>
                <w:sz w:val="24"/>
                <w:szCs w:val="24"/>
              </w:rPr>
            </w:pPr>
            <w:r w:rsidRPr="00636C5D">
              <w:rPr>
                <w:rFonts w:asciiTheme="majorBidi" w:hAnsiTheme="majorBidi" w:cstheme="majorBidi"/>
                <w:color w:val="000000"/>
                <w:sz w:val="24"/>
                <w:szCs w:val="24"/>
              </w:rPr>
              <w:t>5</w:t>
            </w:r>
          </w:p>
        </w:tc>
        <w:tc>
          <w:tcPr>
            <w:tcW w:w="2506" w:type="pct"/>
            <w:tcBorders>
              <w:top w:val="nil"/>
              <w:left w:val="nil"/>
              <w:bottom w:val="single" w:sz="4" w:space="0" w:color="auto"/>
              <w:right w:val="single" w:sz="4" w:space="0" w:color="auto"/>
            </w:tcBorders>
            <w:shd w:val="clear" w:color="auto" w:fill="auto"/>
            <w:noWrap/>
            <w:vAlign w:val="center"/>
          </w:tcPr>
          <w:p w14:paraId="680BA58F" w14:textId="0FEE9DC5" w:rsidR="007B67A6" w:rsidRPr="00636C5D" w:rsidRDefault="007B67A6" w:rsidP="007B67A6">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equipment and machinery</w:t>
            </w:r>
          </w:p>
        </w:tc>
        <w:tc>
          <w:tcPr>
            <w:tcW w:w="1448" w:type="pct"/>
            <w:tcBorders>
              <w:top w:val="nil"/>
              <w:left w:val="nil"/>
              <w:bottom w:val="single" w:sz="4" w:space="0" w:color="auto"/>
              <w:right w:val="single" w:sz="8" w:space="0" w:color="auto"/>
            </w:tcBorders>
            <w:shd w:val="clear" w:color="auto" w:fill="auto"/>
            <w:noWrap/>
            <w:vAlign w:val="center"/>
          </w:tcPr>
          <w:p w14:paraId="21DB4EBF" w14:textId="56B95796" w:rsidR="007B67A6" w:rsidRPr="00636C5D" w:rsidRDefault="007B67A6" w:rsidP="007B67A6">
            <w:pPr>
              <w:spacing w:after="0" w:line="240" w:lineRule="auto"/>
              <w:jc w:val="center"/>
              <w:rPr>
                <w:rFonts w:asciiTheme="majorBidi" w:hAnsiTheme="majorBidi" w:cstheme="majorBidi"/>
                <w:b/>
                <w:bCs/>
                <w:color w:val="000000"/>
                <w:sz w:val="24"/>
                <w:szCs w:val="24"/>
              </w:rPr>
            </w:pPr>
            <w:r w:rsidRPr="00472495">
              <w:rPr>
                <w:rFonts w:ascii="B Yekan" w:hAnsi="B Yekan" w:cs="B Nazanin" w:hint="cs"/>
                <w:sz w:val="24"/>
                <w:szCs w:val="24"/>
              </w:rPr>
              <w:t>76,032,000</w:t>
            </w:r>
          </w:p>
        </w:tc>
      </w:tr>
      <w:tr w:rsidR="007B67A6" w:rsidRPr="00636C5D" w14:paraId="4FE74761" w14:textId="77777777" w:rsidTr="00624291">
        <w:trPr>
          <w:trHeight w:val="43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4B2E7770" w14:textId="77777777" w:rsidR="007B67A6" w:rsidRPr="00636C5D" w:rsidRDefault="007B67A6" w:rsidP="007B67A6">
            <w:pPr>
              <w:spacing w:after="0" w:line="240" w:lineRule="auto"/>
              <w:jc w:val="center"/>
              <w:rPr>
                <w:rFonts w:asciiTheme="majorBidi" w:hAnsiTheme="majorBidi" w:cstheme="majorBidi"/>
                <w:color w:val="000000"/>
                <w:sz w:val="24"/>
                <w:szCs w:val="24"/>
              </w:rPr>
            </w:pPr>
            <w:r w:rsidRPr="00636C5D">
              <w:rPr>
                <w:rFonts w:asciiTheme="majorBidi" w:hAnsiTheme="majorBidi" w:cstheme="majorBidi"/>
                <w:color w:val="000000"/>
                <w:sz w:val="24"/>
                <w:szCs w:val="24"/>
                <w:rtl/>
              </w:rPr>
              <w:t>6</w:t>
            </w:r>
          </w:p>
        </w:tc>
        <w:tc>
          <w:tcPr>
            <w:tcW w:w="2506" w:type="pct"/>
            <w:tcBorders>
              <w:top w:val="nil"/>
              <w:left w:val="nil"/>
              <w:bottom w:val="single" w:sz="4" w:space="0" w:color="auto"/>
              <w:right w:val="single" w:sz="4" w:space="0" w:color="auto"/>
            </w:tcBorders>
            <w:shd w:val="clear" w:color="auto" w:fill="auto"/>
            <w:noWrap/>
            <w:vAlign w:val="center"/>
          </w:tcPr>
          <w:p w14:paraId="50A8F31B" w14:textId="6CE70C17" w:rsidR="007B67A6" w:rsidRPr="00636C5D" w:rsidRDefault="007B67A6" w:rsidP="007B67A6">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Office furniture and equipment</w:t>
            </w:r>
          </w:p>
        </w:tc>
        <w:tc>
          <w:tcPr>
            <w:tcW w:w="1448" w:type="pct"/>
            <w:tcBorders>
              <w:top w:val="nil"/>
              <w:left w:val="nil"/>
              <w:bottom w:val="single" w:sz="4" w:space="0" w:color="auto"/>
              <w:right w:val="single" w:sz="8" w:space="0" w:color="auto"/>
            </w:tcBorders>
            <w:shd w:val="clear" w:color="auto" w:fill="auto"/>
            <w:noWrap/>
            <w:vAlign w:val="center"/>
          </w:tcPr>
          <w:p w14:paraId="7C833077" w14:textId="0C103714" w:rsidR="007B67A6" w:rsidRPr="00636C5D" w:rsidRDefault="007B67A6" w:rsidP="007B67A6">
            <w:pPr>
              <w:spacing w:after="0" w:line="240" w:lineRule="auto"/>
              <w:jc w:val="center"/>
              <w:rPr>
                <w:rFonts w:asciiTheme="majorBidi" w:hAnsiTheme="majorBidi" w:cstheme="majorBidi"/>
                <w:b/>
                <w:bCs/>
                <w:color w:val="000000"/>
                <w:sz w:val="24"/>
                <w:szCs w:val="24"/>
              </w:rPr>
            </w:pPr>
            <w:r w:rsidRPr="00472495">
              <w:rPr>
                <w:rFonts w:ascii="B Yekan" w:hAnsi="B Yekan" w:cs="B Nazanin" w:hint="cs"/>
                <w:sz w:val="24"/>
                <w:szCs w:val="24"/>
              </w:rPr>
              <w:t>2,157,400</w:t>
            </w:r>
          </w:p>
        </w:tc>
      </w:tr>
      <w:tr w:rsidR="007B67A6" w:rsidRPr="00636C5D" w14:paraId="6615D730" w14:textId="77777777" w:rsidTr="00624291">
        <w:trPr>
          <w:trHeight w:val="405"/>
          <w:jc w:val="center"/>
        </w:trPr>
        <w:tc>
          <w:tcPr>
            <w:tcW w:w="1046" w:type="pct"/>
            <w:tcBorders>
              <w:top w:val="nil"/>
              <w:left w:val="single" w:sz="8" w:space="0" w:color="auto"/>
              <w:bottom w:val="single" w:sz="4" w:space="0" w:color="auto"/>
              <w:right w:val="single" w:sz="4" w:space="0" w:color="auto"/>
            </w:tcBorders>
            <w:shd w:val="clear" w:color="auto" w:fill="auto"/>
            <w:noWrap/>
            <w:vAlign w:val="center"/>
            <w:hideMark/>
          </w:tcPr>
          <w:p w14:paraId="76AA41B5" w14:textId="77777777" w:rsidR="007B67A6" w:rsidRPr="00636C5D" w:rsidRDefault="007B67A6" w:rsidP="007B67A6">
            <w:pPr>
              <w:spacing w:after="0" w:line="240" w:lineRule="auto"/>
              <w:jc w:val="center"/>
              <w:rPr>
                <w:rFonts w:asciiTheme="majorBidi" w:hAnsiTheme="majorBidi" w:cstheme="majorBidi"/>
                <w:color w:val="000000"/>
                <w:sz w:val="24"/>
                <w:szCs w:val="24"/>
              </w:rPr>
            </w:pPr>
            <w:r w:rsidRPr="00636C5D">
              <w:rPr>
                <w:rFonts w:asciiTheme="majorBidi" w:hAnsiTheme="majorBidi" w:cstheme="majorBidi"/>
                <w:color w:val="000000"/>
                <w:sz w:val="24"/>
                <w:szCs w:val="24"/>
                <w:rtl/>
              </w:rPr>
              <w:t>7</w:t>
            </w:r>
          </w:p>
        </w:tc>
        <w:tc>
          <w:tcPr>
            <w:tcW w:w="2506" w:type="pct"/>
            <w:tcBorders>
              <w:top w:val="nil"/>
              <w:left w:val="nil"/>
              <w:bottom w:val="single" w:sz="4" w:space="0" w:color="auto"/>
              <w:right w:val="single" w:sz="4" w:space="0" w:color="auto"/>
            </w:tcBorders>
            <w:shd w:val="clear" w:color="auto" w:fill="auto"/>
            <w:noWrap/>
            <w:vAlign w:val="center"/>
          </w:tcPr>
          <w:p w14:paraId="7CA7A50D" w14:textId="62715170" w:rsidR="007B67A6" w:rsidRPr="00636C5D" w:rsidRDefault="007B67A6" w:rsidP="007B67A6">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vehicles</w:t>
            </w:r>
          </w:p>
        </w:tc>
        <w:tc>
          <w:tcPr>
            <w:tcW w:w="1448" w:type="pct"/>
            <w:tcBorders>
              <w:top w:val="nil"/>
              <w:left w:val="nil"/>
              <w:bottom w:val="single" w:sz="4" w:space="0" w:color="auto"/>
              <w:right w:val="single" w:sz="8" w:space="0" w:color="auto"/>
            </w:tcBorders>
            <w:shd w:val="clear" w:color="auto" w:fill="auto"/>
            <w:noWrap/>
            <w:vAlign w:val="center"/>
          </w:tcPr>
          <w:p w14:paraId="4673DDEE" w14:textId="4045B0AF" w:rsidR="007B67A6" w:rsidRPr="00636C5D" w:rsidRDefault="007B67A6" w:rsidP="007B67A6">
            <w:pPr>
              <w:spacing w:after="0" w:line="240" w:lineRule="auto"/>
              <w:jc w:val="center"/>
              <w:rPr>
                <w:rFonts w:asciiTheme="majorBidi" w:hAnsiTheme="majorBidi" w:cstheme="majorBidi"/>
                <w:b/>
                <w:bCs/>
                <w:color w:val="000000"/>
                <w:sz w:val="24"/>
                <w:szCs w:val="24"/>
              </w:rPr>
            </w:pPr>
            <w:r w:rsidRPr="00472495">
              <w:rPr>
                <w:rFonts w:ascii="B Yekan" w:hAnsi="B Yekan" w:cs="B Nazanin" w:hint="cs"/>
                <w:sz w:val="24"/>
                <w:szCs w:val="24"/>
              </w:rPr>
              <w:t>17,200,000</w:t>
            </w:r>
          </w:p>
        </w:tc>
      </w:tr>
      <w:tr w:rsidR="007B67A6" w:rsidRPr="00636C5D" w14:paraId="1E1CB476" w14:textId="77777777" w:rsidTr="00624291">
        <w:trPr>
          <w:trHeight w:val="405"/>
          <w:jc w:val="center"/>
        </w:trPr>
        <w:tc>
          <w:tcPr>
            <w:tcW w:w="1046" w:type="pct"/>
            <w:tcBorders>
              <w:top w:val="nil"/>
              <w:left w:val="single" w:sz="8" w:space="0" w:color="auto"/>
              <w:bottom w:val="single" w:sz="4" w:space="0" w:color="auto"/>
              <w:right w:val="single" w:sz="4" w:space="0" w:color="auto"/>
            </w:tcBorders>
            <w:shd w:val="clear" w:color="auto" w:fill="auto"/>
            <w:noWrap/>
            <w:vAlign w:val="center"/>
          </w:tcPr>
          <w:p w14:paraId="56AC124E" w14:textId="53FC3674" w:rsidR="007B67A6" w:rsidRPr="00636C5D" w:rsidRDefault="007B67A6" w:rsidP="007B67A6">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8</w:t>
            </w:r>
          </w:p>
        </w:tc>
        <w:tc>
          <w:tcPr>
            <w:tcW w:w="2506" w:type="pct"/>
            <w:tcBorders>
              <w:top w:val="nil"/>
              <w:left w:val="nil"/>
              <w:bottom w:val="single" w:sz="4" w:space="0" w:color="auto"/>
              <w:right w:val="single" w:sz="4" w:space="0" w:color="auto"/>
            </w:tcBorders>
            <w:shd w:val="clear" w:color="auto" w:fill="auto"/>
            <w:noWrap/>
            <w:vAlign w:val="center"/>
          </w:tcPr>
          <w:p w14:paraId="22471A2C" w14:textId="2659C92B" w:rsidR="007B67A6" w:rsidRPr="00636C5D" w:rsidRDefault="007B67A6" w:rsidP="007B67A6">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Laboratory supplies and equipment</w:t>
            </w:r>
          </w:p>
        </w:tc>
        <w:tc>
          <w:tcPr>
            <w:tcW w:w="1448" w:type="pct"/>
            <w:tcBorders>
              <w:top w:val="nil"/>
              <w:left w:val="nil"/>
              <w:bottom w:val="single" w:sz="4" w:space="0" w:color="auto"/>
              <w:right w:val="single" w:sz="8" w:space="0" w:color="auto"/>
            </w:tcBorders>
            <w:shd w:val="clear" w:color="auto" w:fill="auto"/>
            <w:noWrap/>
            <w:vAlign w:val="center"/>
          </w:tcPr>
          <w:p w14:paraId="1CC3C9AD" w14:textId="7FEA1E1D" w:rsidR="007B67A6" w:rsidRPr="00636C5D" w:rsidRDefault="007B67A6" w:rsidP="007B67A6">
            <w:pPr>
              <w:spacing w:after="0" w:line="240" w:lineRule="auto"/>
              <w:jc w:val="center"/>
              <w:rPr>
                <w:rFonts w:asciiTheme="majorBidi" w:hAnsiTheme="majorBidi" w:cstheme="majorBidi"/>
                <w:b/>
                <w:bCs/>
                <w:color w:val="000000"/>
                <w:sz w:val="24"/>
                <w:szCs w:val="24"/>
              </w:rPr>
            </w:pPr>
            <w:r w:rsidRPr="00472495">
              <w:rPr>
                <w:rFonts w:ascii="B Yekan" w:hAnsi="B Yekan" w:cs="B Nazanin" w:hint="cs"/>
                <w:sz w:val="24"/>
                <w:szCs w:val="24"/>
              </w:rPr>
              <w:t>2,173,500</w:t>
            </w:r>
          </w:p>
        </w:tc>
      </w:tr>
      <w:tr w:rsidR="007B67A6" w:rsidRPr="00636C5D" w14:paraId="13059D00" w14:textId="77777777" w:rsidTr="00624291">
        <w:trPr>
          <w:trHeight w:val="405"/>
          <w:jc w:val="center"/>
        </w:trPr>
        <w:tc>
          <w:tcPr>
            <w:tcW w:w="1046" w:type="pct"/>
            <w:tcBorders>
              <w:top w:val="nil"/>
              <w:left w:val="single" w:sz="8" w:space="0" w:color="auto"/>
              <w:bottom w:val="single" w:sz="4" w:space="0" w:color="auto"/>
              <w:right w:val="single" w:sz="4" w:space="0" w:color="auto"/>
            </w:tcBorders>
            <w:shd w:val="clear" w:color="auto" w:fill="auto"/>
            <w:noWrap/>
            <w:vAlign w:val="center"/>
          </w:tcPr>
          <w:p w14:paraId="4E43D8B3" w14:textId="0DC1E3A6" w:rsidR="007B67A6" w:rsidRPr="00636C5D" w:rsidRDefault="007B67A6" w:rsidP="007B67A6">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9</w:t>
            </w:r>
          </w:p>
        </w:tc>
        <w:tc>
          <w:tcPr>
            <w:tcW w:w="2506" w:type="pct"/>
            <w:tcBorders>
              <w:top w:val="nil"/>
              <w:left w:val="nil"/>
              <w:bottom w:val="single" w:sz="4" w:space="0" w:color="auto"/>
              <w:right w:val="single" w:sz="4" w:space="0" w:color="auto"/>
            </w:tcBorders>
            <w:shd w:val="clear" w:color="auto" w:fill="auto"/>
            <w:noWrap/>
            <w:vAlign w:val="center"/>
          </w:tcPr>
          <w:p w14:paraId="1BDD2FF5" w14:textId="52AF4B0A" w:rsidR="007B67A6" w:rsidRPr="00636C5D" w:rsidRDefault="007B67A6" w:rsidP="007B67A6">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Unforeseen costs of 3%</w:t>
            </w:r>
          </w:p>
        </w:tc>
        <w:tc>
          <w:tcPr>
            <w:tcW w:w="1448" w:type="pct"/>
            <w:tcBorders>
              <w:top w:val="nil"/>
              <w:left w:val="nil"/>
              <w:bottom w:val="single" w:sz="4" w:space="0" w:color="auto"/>
              <w:right w:val="single" w:sz="8" w:space="0" w:color="auto"/>
            </w:tcBorders>
            <w:shd w:val="clear" w:color="auto" w:fill="auto"/>
            <w:noWrap/>
            <w:vAlign w:val="center"/>
          </w:tcPr>
          <w:p w14:paraId="0F85972F" w14:textId="2D49C14D" w:rsidR="007B67A6" w:rsidRPr="00636C5D" w:rsidRDefault="007B67A6" w:rsidP="007B67A6">
            <w:pPr>
              <w:spacing w:after="0" w:line="240" w:lineRule="auto"/>
              <w:jc w:val="center"/>
              <w:rPr>
                <w:rFonts w:asciiTheme="majorBidi" w:hAnsiTheme="majorBidi" w:cstheme="majorBidi"/>
                <w:b/>
                <w:bCs/>
                <w:color w:val="000000"/>
                <w:sz w:val="24"/>
                <w:szCs w:val="24"/>
              </w:rPr>
            </w:pPr>
            <w:r w:rsidRPr="00472495">
              <w:rPr>
                <w:rFonts w:ascii="B Yekan" w:hAnsi="B Yekan" w:cs="B Nazanin" w:hint="cs"/>
                <w:sz w:val="24"/>
                <w:szCs w:val="24"/>
              </w:rPr>
              <w:t>4,300,888</w:t>
            </w:r>
          </w:p>
        </w:tc>
      </w:tr>
      <w:tr w:rsidR="007B67A6" w:rsidRPr="00636C5D" w14:paraId="49B518C9" w14:textId="77777777" w:rsidTr="00624291">
        <w:trPr>
          <w:trHeight w:val="405"/>
          <w:jc w:val="center"/>
        </w:trPr>
        <w:tc>
          <w:tcPr>
            <w:tcW w:w="1046" w:type="pct"/>
            <w:tcBorders>
              <w:top w:val="nil"/>
              <w:left w:val="single" w:sz="8" w:space="0" w:color="auto"/>
              <w:bottom w:val="single" w:sz="4" w:space="0" w:color="auto"/>
              <w:right w:val="single" w:sz="4" w:space="0" w:color="auto"/>
            </w:tcBorders>
            <w:shd w:val="clear" w:color="auto" w:fill="auto"/>
            <w:noWrap/>
            <w:vAlign w:val="center"/>
          </w:tcPr>
          <w:p w14:paraId="5964C1F2" w14:textId="5BB75DD8" w:rsidR="007B67A6" w:rsidRPr="00636C5D" w:rsidRDefault="007B67A6" w:rsidP="007B67A6">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10</w:t>
            </w:r>
          </w:p>
        </w:tc>
        <w:tc>
          <w:tcPr>
            <w:tcW w:w="2506" w:type="pct"/>
            <w:tcBorders>
              <w:top w:val="nil"/>
              <w:left w:val="nil"/>
              <w:bottom w:val="single" w:sz="4" w:space="0" w:color="auto"/>
              <w:right w:val="single" w:sz="4" w:space="0" w:color="auto"/>
            </w:tcBorders>
            <w:shd w:val="clear" w:color="auto" w:fill="auto"/>
            <w:noWrap/>
            <w:vAlign w:val="center"/>
          </w:tcPr>
          <w:p w14:paraId="09713C8E" w14:textId="6313F799" w:rsidR="007B67A6" w:rsidRPr="00636C5D" w:rsidRDefault="007B67A6" w:rsidP="007B67A6">
            <w:pPr>
              <w:spacing w:after="0" w:line="240" w:lineRule="auto"/>
              <w:jc w:val="center"/>
              <w:rPr>
                <w:rFonts w:asciiTheme="majorBidi" w:hAnsiTheme="majorBidi" w:cstheme="majorBidi"/>
                <w:color w:val="000000"/>
                <w:sz w:val="24"/>
                <w:szCs w:val="24"/>
              </w:rPr>
            </w:pPr>
            <w:r w:rsidRPr="00624291">
              <w:rPr>
                <w:rFonts w:asciiTheme="majorBidi" w:hAnsiTheme="majorBidi" w:cstheme="majorBidi"/>
                <w:color w:val="000000"/>
                <w:sz w:val="24"/>
                <w:szCs w:val="24"/>
              </w:rPr>
              <w:t>Pre-operation costs</w:t>
            </w:r>
          </w:p>
        </w:tc>
        <w:tc>
          <w:tcPr>
            <w:tcW w:w="1448" w:type="pct"/>
            <w:tcBorders>
              <w:top w:val="nil"/>
              <w:left w:val="nil"/>
              <w:bottom w:val="single" w:sz="4" w:space="0" w:color="auto"/>
              <w:right w:val="single" w:sz="8" w:space="0" w:color="auto"/>
            </w:tcBorders>
            <w:shd w:val="clear" w:color="auto" w:fill="auto"/>
            <w:noWrap/>
            <w:vAlign w:val="center"/>
          </w:tcPr>
          <w:p w14:paraId="582CCCAE" w14:textId="118A2F79" w:rsidR="007B67A6" w:rsidRPr="00636C5D" w:rsidRDefault="007B67A6" w:rsidP="007B67A6">
            <w:pPr>
              <w:spacing w:after="0" w:line="240" w:lineRule="auto"/>
              <w:jc w:val="center"/>
              <w:rPr>
                <w:rFonts w:asciiTheme="majorBidi" w:hAnsiTheme="majorBidi" w:cstheme="majorBidi"/>
                <w:b/>
                <w:bCs/>
                <w:color w:val="000000"/>
                <w:sz w:val="24"/>
                <w:szCs w:val="24"/>
              </w:rPr>
            </w:pPr>
            <w:r w:rsidRPr="00472495">
              <w:rPr>
                <w:rFonts w:ascii="B Yekan" w:hAnsi="B Yekan" w:cs="B Nazanin" w:hint="cs"/>
                <w:sz w:val="24"/>
                <w:szCs w:val="24"/>
              </w:rPr>
              <w:t>1,406,062</w:t>
            </w:r>
          </w:p>
        </w:tc>
      </w:tr>
      <w:tr w:rsidR="007B67A6" w:rsidRPr="00636C5D" w14:paraId="62CEC0F1" w14:textId="77777777" w:rsidTr="00624291">
        <w:trPr>
          <w:trHeight w:val="450"/>
          <w:jc w:val="center"/>
        </w:trPr>
        <w:tc>
          <w:tcPr>
            <w:tcW w:w="3552" w:type="pct"/>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EED4392" w14:textId="77777777" w:rsidR="007B67A6" w:rsidRPr="00636C5D" w:rsidRDefault="007B67A6" w:rsidP="007B67A6">
            <w:pPr>
              <w:spacing w:after="0" w:line="240" w:lineRule="auto"/>
              <w:jc w:val="center"/>
              <w:rPr>
                <w:rFonts w:asciiTheme="majorBidi" w:hAnsiTheme="majorBidi" w:cstheme="majorBidi"/>
                <w:b/>
                <w:bCs/>
                <w:color w:val="000000"/>
                <w:sz w:val="24"/>
                <w:szCs w:val="24"/>
              </w:rPr>
            </w:pPr>
            <w:r w:rsidRPr="00636C5D">
              <w:rPr>
                <w:rFonts w:asciiTheme="majorBidi" w:hAnsiTheme="majorBidi" w:cstheme="majorBidi"/>
                <w:b/>
                <w:bCs/>
                <w:color w:val="000000"/>
                <w:sz w:val="24"/>
                <w:szCs w:val="24"/>
              </w:rPr>
              <w:t>total sum</w:t>
            </w:r>
          </w:p>
        </w:tc>
        <w:tc>
          <w:tcPr>
            <w:tcW w:w="1448" w:type="pct"/>
            <w:tcBorders>
              <w:top w:val="nil"/>
              <w:left w:val="nil"/>
              <w:bottom w:val="single" w:sz="8" w:space="0" w:color="auto"/>
              <w:right w:val="single" w:sz="8" w:space="0" w:color="auto"/>
            </w:tcBorders>
            <w:shd w:val="clear" w:color="auto" w:fill="auto"/>
            <w:noWrap/>
            <w:vAlign w:val="center"/>
            <w:hideMark/>
          </w:tcPr>
          <w:p w14:paraId="1F4630E7" w14:textId="6BBF2507" w:rsidR="007B67A6" w:rsidRPr="00636C5D" w:rsidRDefault="007B67A6" w:rsidP="007B67A6">
            <w:pPr>
              <w:spacing w:after="0" w:line="240" w:lineRule="auto"/>
              <w:jc w:val="center"/>
              <w:rPr>
                <w:rFonts w:asciiTheme="majorBidi" w:hAnsiTheme="majorBidi" w:cstheme="majorBidi"/>
                <w:b/>
                <w:bCs/>
                <w:color w:val="000000"/>
                <w:sz w:val="24"/>
                <w:szCs w:val="24"/>
              </w:rPr>
            </w:pPr>
            <w:r w:rsidRPr="00472495">
              <w:rPr>
                <w:rFonts w:ascii="B Yekan" w:hAnsi="B Yekan" w:cs="B Nazanin" w:hint="cs"/>
                <w:b/>
                <w:bCs/>
                <w:sz w:val="24"/>
                <w:szCs w:val="24"/>
              </w:rPr>
              <w:t>153,869,848</w:t>
            </w:r>
          </w:p>
        </w:tc>
      </w:tr>
    </w:tbl>
    <w:p w14:paraId="7C4845E5" w14:textId="77777777" w:rsidR="00835442" w:rsidRDefault="00835442" w:rsidP="00835442">
      <w:pPr>
        <w:rPr>
          <w:rFonts w:asciiTheme="majorBidi" w:hAnsiTheme="majorBidi" w:cstheme="majorBidi"/>
          <w:b/>
          <w:bCs/>
        </w:rPr>
      </w:pPr>
    </w:p>
    <w:p w14:paraId="79580B41" w14:textId="1F334E81" w:rsidR="00835442" w:rsidRPr="00835442" w:rsidRDefault="00835442" w:rsidP="00835442">
      <w:pPr>
        <w:rPr>
          <w:rFonts w:asciiTheme="majorBidi" w:hAnsiTheme="majorBidi" w:cstheme="majorBidi"/>
          <w:b/>
          <w:bCs/>
          <w:sz w:val="28"/>
          <w:szCs w:val="28"/>
        </w:rPr>
      </w:pPr>
      <w:r w:rsidRPr="00835442">
        <w:rPr>
          <w:rFonts w:asciiTheme="majorBidi" w:hAnsiTheme="majorBidi" w:cstheme="majorBidi"/>
          <w:b/>
          <w:bCs/>
          <w:sz w:val="28"/>
          <w:szCs w:val="28"/>
        </w:rPr>
        <w:t>1-1- land</w:t>
      </w:r>
    </w:p>
    <w:tbl>
      <w:tblPr>
        <w:tblW w:w="5000" w:type="pct"/>
        <w:jc w:val="center"/>
        <w:tblLook w:val="04A0" w:firstRow="1" w:lastRow="0" w:firstColumn="1" w:lastColumn="0" w:noHBand="0" w:noVBand="1"/>
      </w:tblPr>
      <w:tblGrid>
        <w:gridCol w:w="1543"/>
        <w:gridCol w:w="2877"/>
        <w:gridCol w:w="2877"/>
        <w:gridCol w:w="3143"/>
      </w:tblGrid>
      <w:tr w:rsidR="00835442" w:rsidRPr="00835442" w14:paraId="74A06D67" w14:textId="77777777" w:rsidTr="007B67A6">
        <w:trPr>
          <w:trHeight w:val="435"/>
          <w:jc w:val="center"/>
        </w:trPr>
        <w:tc>
          <w:tcPr>
            <w:tcW w:w="739"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6D5D9B8A" w14:textId="77777777" w:rsidR="00835442" w:rsidRPr="00835442" w:rsidRDefault="00835442" w:rsidP="00835442">
            <w:pPr>
              <w:spacing w:after="0"/>
              <w:jc w:val="center"/>
              <w:rPr>
                <w:rFonts w:asciiTheme="majorBidi" w:hAnsiTheme="majorBidi" w:cstheme="majorBidi"/>
                <w:b/>
                <w:bCs/>
                <w:color w:val="000000"/>
                <w:sz w:val="24"/>
                <w:szCs w:val="24"/>
              </w:rPr>
            </w:pPr>
            <w:r w:rsidRPr="00835442">
              <w:rPr>
                <w:rFonts w:asciiTheme="majorBidi" w:hAnsiTheme="majorBidi" w:cstheme="majorBidi"/>
                <w:b/>
                <w:bCs/>
                <w:color w:val="000000"/>
                <w:sz w:val="24"/>
                <w:szCs w:val="24"/>
              </w:rPr>
              <w:t>land location</w:t>
            </w:r>
          </w:p>
        </w:tc>
        <w:tc>
          <w:tcPr>
            <w:tcW w:w="1378"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3B24F372" w14:textId="77777777" w:rsidR="00835442" w:rsidRPr="00835442" w:rsidRDefault="00835442" w:rsidP="00835442">
            <w:pPr>
              <w:spacing w:after="0"/>
              <w:jc w:val="center"/>
              <w:rPr>
                <w:rFonts w:asciiTheme="majorBidi" w:hAnsiTheme="majorBidi" w:cstheme="majorBidi"/>
                <w:b/>
                <w:bCs/>
                <w:color w:val="000000"/>
                <w:sz w:val="24"/>
                <w:szCs w:val="24"/>
              </w:rPr>
            </w:pPr>
            <w:r w:rsidRPr="00835442">
              <w:rPr>
                <w:rFonts w:asciiTheme="majorBidi" w:hAnsiTheme="majorBidi" w:cstheme="majorBidi"/>
                <w:b/>
                <w:bCs/>
                <w:color w:val="000000"/>
                <w:sz w:val="24"/>
                <w:szCs w:val="24"/>
              </w:rPr>
              <w:t>land area</w:t>
            </w:r>
          </w:p>
        </w:tc>
        <w:tc>
          <w:tcPr>
            <w:tcW w:w="1378"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139C2F10" w14:textId="77777777" w:rsidR="00835442" w:rsidRPr="00835442" w:rsidRDefault="00835442" w:rsidP="00835442">
            <w:pPr>
              <w:spacing w:after="0"/>
              <w:jc w:val="center"/>
              <w:rPr>
                <w:rFonts w:asciiTheme="majorBidi" w:hAnsiTheme="majorBidi" w:cstheme="majorBidi"/>
                <w:b/>
                <w:bCs/>
                <w:color w:val="000000"/>
                <w:sz w:val="24"/>
                <w:szCs w:val="24"/>
              </w:rPr>
            </w:pPr>
            <w:r w:rsidRPr="00835442">
              <w:rPr>
                <w:rFonts w:asciiTheme="majorBidi" w:hAnsiTheme="majorBidi" w:cstheme="majorBidi"/>
                <w:b/>
                <w:bCs/>
                <w:color w:val="000000"/>
                <w:sz w:val="24"/>
                <w:szCs w:val="24"/>
              </w:rPr>
              <w:t>Unit price</w:t>
            </w:r>
          </w:p>
        </w:tc>
        <w:tc>
          <w:tcPr>
            <w:tcW w:w="1505" w:type="pct"/>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69C639B3" w14:textId="0FCD0037" w:rsidR="00835442" w:rsidRPr="00835442" w:rsidRDefault="00835442" w:rsidP="00835442">
            <w:pPr>
              <w:spacing w:after="0"/>
              <w:jc w:val="center"/>
              <w:rPr>
                <w:rFonts w:asciiTheme="majorBidi" w:hAnsiTheme="majorBidi" w:cstheme="majorBidi"/>
                <w:b/>
                <w:bCs/>
                <w:color w:val="000000"/>
                <w:sz w:val="24"/>
                <w:szCs w:val="24"/>
              </w:rPr>
            </w:pPr>
            <w:r w:rsidRPr="00835442">
              <w:rPr>
                <w:rFonts w:asciiTheme="majorBidi" w:hAnsiTheme="majorBidi" w:cstheme="majorBidi"/>
                <w:b/>
                <w:bCs/>
                <w:color w:val="000000"/>
                <w:sz w:val="24"/>
                <w:szCs w:val="24"/>
              </w:rPr>
              <w:t xml:space="preserve">Total price </w:t>
            </w:r>
            <w:r w:rsidR="00624291" w:rsidRPr="00636C5D">
              <w:rPr>
                <w:rFonts w:asciiTheme="majorBidi" w:hAnsiTheme="majorBidi" w:cstheme="majorBidi"/>
                <w:b/>
                <w:bCs/>
                <w:color w:val="000000"/>
                <w:sz w:val="24"/>
                <w:szCs w:val="24"/>
              </w:rPr>
              <w:t>(</w:t>
            </w:r>
            <w:r w:rsidR="00624291" w:rsidRPr="00624291">
              <w:rPr>
                <w:rFonts w:asciiTheme="majorBidi" w:hAnsiTheme="majorBidi" w:cstheme="majorBidi"/>
                <w:b/>
                <w:bCs/>
                <w:color w:val="000000"/>
                <w:sz w:val="24"/>
                <w:szCs w:val="24"/>
              </w:rPr>
              <w:t>thousand</w:t>
            </w:r>
            <w:r w:rsidR="00624291" w:rsidRPr="00636C5D">
              <w:rPr>
                <w:rFonts w:asciiTheme="majorBidi" w:hAnsiTheme="majorBidi" w:cstheme="majorBidi"/>
                <w:b/>
                <w:bCs/>
                <w:color w:val="000000"/>
                <w:sz w:val="24"/>
                <w:szCs w:val="24"/>
              </w:rPr>
              <w:t xml:space="preserve"> riyals</w:t>
            </w:r>
            <w:r w:rsidRPr="00835442">
              <w:rPr>
                <w:rFonts w:asciiTheme="majorBidi" w:hAnsiTheme="majorBidi" w:cstheme="majorBidi"/>
                <w:b/>
                <w:bCs/>
                <w:color w:val="000000"/>
                <w:sz w:val="24"/>
                <w:szCs w:val="24"/>
              </w:rPr>
              <w:t>)</w:t>
            </w:r>
          </w:p>
        </w:tc>
      </w:tr>
      <w:tr w:rsidR="007B67A6" w:rsidRPr="00835442" w14:paraId="0E1DE2BD" w14:textId="77777777" w:rsidTr="007B67A6">
        <w:trPr>
          <w:trHeight w:val="420"/>
          <w:jc w:val="center"/>
        </w:trPr>
        <w:tc>
          <w:tcPr>
            <w:tcW w:w="739" w:type="pct"/>
            <w:tcBorders>
              <w:top w:val="nil"/>
              <w:left w:val="single" w:sz="8" w:space="0" w:color="auto"/>
              <w:bottom w:val="single" w:sz="8" w:space="0" w:color="auto"/>
              <w:right w:val="single" w:sz="4" w:space="0" w:color="auto"/>
            </w:tcBorders>
            <w:shd w:val="clear" w:color="auto" w:fill="auto"/>
            <w:noWrap/>
            <w:vAlign w:val="center"/>
            <w:hideMark/>
          </w:tcPr>
          <w:p w14:paraId="4991FF67" w14:textId="77777777" w:rsidR="007B67A6" w:rsidRPr="00835442" w:rsidRDefault="007B67A6" w:rsidP="007B67A6">
            <w:pPr>
              <w:spacing w:after="0"/>
              <w:jc w:val="center"/>
              <w:rPr>
                <w:rFonts w:asciiTheme="majorBidi" w:hAnsiTheme="majorBidi" w:cstheme="majorBidi"/>
                <w:color w:val="000000"/>
                <w:sz w:val="24"/>
                <w:szCs w:val="24"/>
              </w:rPr>
            </w:pPr>
            <w:proofErr w:type="spellStart"/>
            <w:r w:rsidRPr="00835442">
              <w:rPr>
                <w:rFonts w:asciiTheme="majorBidi" w:hAnsiTheme="majorBidi" w:cstheme="majorBidi"/>
                <w:color w:val="000000"/>
                <w:sz w:val="24"/>
                <w:szCs w:val="24"/>
              </w:rPr>
              <w:t>Birjand</w:t>
            </w:r>
            <w:proofErr w:type="spellEnd"/>
          </w:p>
        </w:tc>
        <w:tc>
          <w:tcPr>
            <w:tcW w:w="1378" w:type="pct"/>
            <w:tcBorders>
              <w:top w:val="nil"/>
              <w:left w:val="nil"/>
              <w:bottom w:val="single" w:sz="8" w:space="0" w:color="auto"/>
              <w:right w:val="single" w:sz="4" w:space="0" w:color="auto"/>
            </w:tcBorders>
            <w:shd w:val="clear" w:color="auto" w:fill="auto"/>
            <w:noWrap/>
            <w:vAlign w:val="center"/>
            <w:hideMark/>
          </w:tcPr>
          <w:p w14:paraId="00FFFD58" w14:textId="3FF10454" w:rsidR="007B67A6" w:rsidRPr="00835442" w:rsidRDefault="007B67A6" w:rsidP="007B67A6">
            <w:pPr>
              <w:spacing w:after="0"/>
              <w:jc w:val="center"/>
              <w:rPr>
                <w:rFonts w:asciiTheme="majorBidi" w:hAnsiTheme="majorBidi" w:cstheme="majorBidi"/>
                <w:color w:val="000000"/>
                <w:sz w:val="24"/>
                <w:szCs w:val="24"/>
              </w:rPr>
            </w:pPr>
            <w:r>
              <w:rPr>
                <w:rFonts w:asciiTheme="majorBidi" w:hAnsiTheme="majorBidi" w:cstheme="majorBidi" w:hint="cs"/>
                <w:color w:val="000000"/>
                <w:sz w:val="24"/>
                <w:szCs w:val="24"/>
                <w:rtl/>
              </w:rPr>
              <w:t>3000</w:t>
            </w:r>
          </w:p>
        </w:tc>
        <w:tc>
          <w:tcPr>
            <w:tcW w:w="1378" w:type="pct"/>
            <w:tcBorders>
              <w:top w:val="nil"/>
              <w:left w:val="nil"/>
              <w:bottom w:val="single" w:sz="8" w:space="0" w:color="auto"/>
              <w:right w:val="single" w:sz="4" w:space="0" w:color="auto"/>
            </w:tcBorders>
            <w:shd w:val="clear" w:color="auto" w:fill="auto"/>
            <w:noWrap/>
            <w:vAlign w:val="center"/>
            <w:hideMark/>
          </w:tcPr>
          <w:p w14:paraId="77A6D429" w14:textId="4C81F5E7" w:rsidR="007B67A6" w:rsidRPr="00835442" w:rsidRDefault="007B67A6" w:rsidP="007B67A6">
            <w:pPr>
              <w:spacing w:after="0"/>
              <w:jc w:val="center"/>
              <w:rPr>
                <w:rFonts w:asciiTheme="majorBidi" w:hAnsiTheme="majorBidi" w:cstheme="majorBidi"/>
                <w:color w:val="000000"/>
                <w:sz w:val="24"/>
                <w:szCs w:val="24"/>
              </w:rPr>
            </w:pPr>
            <w:r>
              <w:rPr>
                <w:rFonts w:ascii="B Yekan" w:hAnsi="B Yekan" w:cs="B Nazanin" w:hint="cs"/>
                <w:sz w:val="24"/>
                <w:szCs w:val="24"/>
                <w:rtl/>
              </w:rPr>
              <w:t>1600000</w:t>
            </w:r>
          </w:p>
        </w:tc>
        <w:tc>
          <w:tcPr>
            <w:tcW w:w="1505" w:type="pct"/>
            <w:tcBorders>
              <w:top w:val="nil"/>
              <w:left w:val="nil"/>
              <w:bottom w:val="single" w:sz="8" w:space="0" w:color="auto"/>
              <w:right w:val="single" w:sz="8" w:space="0" w:color="auto"/>
            </w:tcBorders>
            <w:shd w:val="clear" w:color="auto" w:fill="auto"/>
            <w:noWrap/>
            <w:vAlign w:val="center"/>
            <w:hideMark/>
          </w:tcPr>
          <w:p w14:paraId="562615C4" w14:textId="5ECD5DA7" w:rsidR="007B67A6" w:rsidRPr="00512CCE" w:rsidRDefault="007B67A6" w:rsidP="00512CCE">
            <w:pPr>
              <w:spacing w:after="0" w:line="240" w:lineRule="auto"/>
              <w:jc w:val="center"/>
              <w:rPr>
                <w:b/>
                <w:bCs/>
                <w:color w:val="000000"/>
              </w:rPr>
            </w:pPr>
            <w:r w:rsidRPr="00512CCE">
              <w:rPr>
                <w:rFonts w:hint="cs"/>
                <w:b/>
                <w:bCs/>
                <w:color w:val="000000"/>
              </w:rPr>
              <w:t>4,800,000</w:t>
            </w:r>
          </w:p>
        </w:tc>
      </w:tr>
    </w:tbl>
    <w:p w14:paraId="5FBE5A4B" w14:textId="77777777" w:rsidR="00835442" w:rsidRDefault="00835442" w:rsidP="00835442">
      <w:pPr>
        <w:rPr>
          <w:rFonts w:asciiTheme="majorBidi" w:hAnsiTheme="majorBidi" w:cstheme="majorBidi"/>
          <w:b/>
          <w:bCs/>
        </w:rPr>
      </w:pPr>
    </w:p>
    <w:p w14:paraId="05266DC1" w14:textId="2F7BCBAE" w:rsidR="00835442" w:rsidRPr="00420A46" w:rsidRDefault="00420A46" w:rsidP="00835442">
      <w:pPr>
        <w:rPr>
          <w:rFonts w:asciiTheme="majorBidi" w:hAnsiTheme="majorBidi" w:cstheme="majorBidi"/>
          <w:b/>
          <w:bCs/>
          <w:sz w:val="28"/>
          <w:szCs w:val="28"/>
        </w:rPr>
      </w:pPr>
      <w:r w:rsidRPr="00420A46">
        <w:rPr>
          <w:rFonts w:asciiTheme="majorBidi" w:hAnsiTheme="majorBidi" w:cstheme="majorBidi"/>
          <w:b/>
          <w:bCs/>
          <w:sz w:val="28"/>
          <w:szCs w:val="28"/>
        </w:rPr>
        <w:t>1-2- Landscaping</w:t>
      </w:r>
    </w:p>
    <w:tbl>
      <w:tblPr>
        <w:tblW w:w="5000" w:type="pct"/>
        <w:tblLayout w:type="fixed"/>
        <w:tblLook w:val="04A0" w:firstRow="1" w:lastRow="0" w:firstColumn="1" w:lastColumn="0" w:noHBand="0" w:noVBand="1"/>
      </w:tblPr>
      <w:tblGrid>
        <w:gridCol w:w="735"/>
        <w:gridCol w:w="4318"/>
        <w:gridCol w:w="1355"/>
        <w:gridCol w:w="1351"/>
        <w:gridCol w:w="1618"/>
        <w:gridCol w:w="1063"/>
      </w:tblGrid>
      <w:tr w:rsidR="006E7C90" w:rsidRPr="00E72404" w14:paraId="0E339231" w14:textId="77777777" w:rsidTr="006F7E4E">
        <w:trPr>
          <w:trHeight w:val="435"/>
        </w:trPr>
        <w:tc>
          <w:tcPr>
            <w:tcW w:w="352" w:type="pct"/>
            <w:vMerge w:val="restar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7EDB2960" w14:textId="203CE65A" w:rsidR="00FC3F0B" w:rsidRPr="00E72404" w:rsidRDefault="006E7C90" w:rsidP="006E7C90">
            <w:pPr>
              <w:bidi/>
              <w:spacing w:after="0" w:line="240" w:lineRule="auto"/>
              <w:jc w:val="center"/>
              <w:rPr>
                <w:rFonts w:asciiTheme="majorBidi" w:hAnsiTheme="majorBidi" w:cstheme="majorBidi"/>
                <w:b/>
                <w:bCs/>
                <w:color w:val="000000"/>
                <w:sz w:val="24"/>
                <w:szCs w:val="24"/>
              </w:rPr>
            </w:pPr>
            <w:r w:rsidRPr="00E72404">
              <w:rPr>
                <w:rFonts w:asciiTheme="majorBidi" w:hAnsiTheme="majorBidi" w:cstheme="majorBidi"/>
                <w:b/>
                <w:bCs/>
                <w:color w:val="000000"/>
                <w:sz w:val="24"/>
                <w:szCs w:val="24"/>
              </w:rPr>
              <w:t>row</w:t>
            </w:r>
          </w:p>
        </w:tc>
        <w:tc>
          <w:tcPr>
            <w:tcW w:w="2068"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38CF3426" w14:textId="67E81C99" w:rsidR="00FC3F0B" w:rsidRPr="00E72404" w:rsidRDefault="006E7C90" w:rsidP="006E7C90">
            <w:pPr>
              <w:bidi/>
              <w:spacing w:after="0" w:line="240" w:lineRule="auto"/>
              <w:jc w:val="center"/>
              <w:rPr>
                <w:rFonts w:asciiTheme="majorBidi" w:hAnsiTheme="majorBidi" w:cstheme="majorBidi"/>
                <w:b/>
                <w:bCs/>
                <w:color w:val="000000"/>
                <w:sz w:val="24"/>
                <w:szCs w:val="24"/>
                <w:rtl/>
              </w:rPr>
            </w:pPr>
            <w:r w:rsidRPr="00E72404">
              <w:rPr>
                <w:rFonts w:asciiTheme="majorBidi" w:hAnsiTheme="majorBidi" w:cstheme="majorBidi"/>
                <w:b/>
                <w:bCs/>
                <w:color w:val="000000"/>
                <w:sz w:val="24"/>
                <w:szCs w:val="24"/>
              </w:rPr>
              <w:t>Description</w:t>
            </w:r>
          </w:p>
        </w:tc>
        <w:tc>
          <w:tcPr>
            <w:tcW w:w="649"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00105B6B" w14:textId="77777777" w:rsidR="00FC3F0B" w:rsidRPr="00E72404" w:rsidRDefault="00FC3F0B" w:rsidP="006E7C90">
            <w:pPr>
              <w:spacing w:after="0" w:line="240" w:lineRule="auto"/>
              <w:jc w:val="center"/>
              <w:rPr>
                <w:rFonts w:asciiTheme="majorBidi" w:hAnsiTheme="majorBidi" w:cstheme="majorBidi"/>
                <w:b/>
                <w:bCs/>
                <w:color w:val="000000"/>
                <w:sz w:val="24"/>
                <w:szCs w:val="24"/>
                <w:rtl/>
              </w:rPr>
            </w:pPr>
            <w:r w:rsidRPr="00E72404">
              <w:rPr>
                <w:rFonts w:asciiTheme="majorBidi" w:hAnsiTheme="majorBidi" w:cstheme="majorBidi"/>
                <w:b/>
                <w:bCs/>
                <w:color w:val="000000"/>
                <w:sz w:val="24"/>
                <w:szCs w:val="24"/>
              </w:rPr>
              <w:t>Meterage</w:t>
            </w:r>
          </w:p>
        </w:tc>
        <w:tc>
          <w:tcPr>
            <w:tcW w:w="647"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0E8FC189" w14:textId="77777777" w:rsidR="00FC3F0B" w:rsidRPr="00E72404" w:rsidRDefault="00FC3F0B" w:rsidP="006E7C90">
            <w:pPr>
              <w:spacing w:after="0" w:line="240" w:lineRule="auto"/>
              <w:jc w:val="center"/>
              <w:rPr>
                <w:rFonts w:asciiTheme="majorBidi" w:hAnsiTheme="majorBidi" w:cstheme="majorBidi"/>
                <w:b/>
                <w:bCs/>
                <w:color w:val="000000"/>
                <w:sz w:val="24"/>
                <w:szCs w:val="24"/>
              </w:rPr>
            </w:pPr>
            <w:r w:rsidRPr="00E72404">
              <w:rPr>
                <w:rFonts w:asciiTheme="majorBidi" w:hAnsiTheme="majorBidi" w:cstheme="majorBidi"/>
                <w:b/>
                <w:bCs/>
                <w:color w:val="000000"/>
                <w:sz w:val="24"/>
                <w:szCs w:val="24"/>
              </w:rPr>
              <w:t>unit</w:t>
            </w:r>
          </w:p>
        </w:tc>
        <w:tc>
          <w:tcPr>
            <w:tcW w:w="775" w:type="pct"/>
            <w:tcBorders>
              <w:top w:val="single" w:sz="8" w:space="0" w:color="auto"/>
              <w:left w:val="nil"/>
              <w:bottom w:val="single" w:sz="4" w:space="0" w:color="auto"/>
              <w:right w:val="single" w:sz="4" w:space="0" w:color="auto"/>
            </w:tcBorders>
            <w:shd w:val="clear" w:color="auto" w:fill="C6D9F1" w:themeFill="text2" w:themeFillTint="33"/>
            <w:vAlign w:val="center"/>
            <w:hideMark/>
          </w:tcPr>
          <w:p w14:paraId="3C0057F3" w14:textId="70F0B0EB" w:rsidR="00FC3F0B" w:rsidRPr="00E72404" w:rsidRDefault="00E72404" w:rsidP="006E7C90">
            <w:pPr>
              <w:bidi/>
              <w:spacing w:after="0" w:line="240" w:lineRule="auto"/>
              <w:jc w:val="center"/>
              <w:rPr>
                <w:rFonts w:asciiTheme="majorBidi" w:hAnsiTheme="majorBidi" w:cstheme="majorBidi"/>
                <w:b/>
                <w:bCs/>
                <w:color w:val="000000"/>
                <w:sz w:val="24"/>
                <w:szCs w:val="24"/>
              </w:rPr>
            </w:pPr>
            <w:r w:rsidRPr="00E72404">
              <w:rPr>
                <w:rFonts w:asciiTheme="majorBidi" w:hAnsiTheme="majorBidi" w:cstheme="majorBidi"/>
                <w:b/>
                <w:bCs/>
                <w:color w:val="000000"/>
                <w:sz w:val="24"/>
                <w:szCs w:val="24"/>
              </w:rPr>
              <w:t>unit cost</w:t>
            </w:r>
          </w:p>
        </w:tc>
        <w:tc>
          <w:tcPr>
            <w:tcW w:w="509" w:type="pct"/>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743AC8BB" w14:textId="2A06E23C" w:rsidR="00FC3F0B" w:rsidRPr="00E72404" w:rsidRDefault="00E72404" w:rsidP="006E7C90">
            <w:pPr>
              <w:bidi/>
              <w:spacing w:after="0" w:line="240" w:lineRule="auto"/>
              <w:jc w:val="center"/>
              <w:rPr>
                <w:rFonts w:asciiTheme="majorBidi" w:hAnsiTheme="majorBidi" w:cstheme="majorBidi"/>
                <w:b/>
                <w:bCs/>
                <w:color w:val="000000"/>
                <w:sz w:val="24"/>
                <w:szCs w:val="24"/>
                <w:rtl/>
              </w:rPr>
            </w:pPr>
            <w:r w:rsidRPr="00E72404">
              <w:rPr>
                <w:rFonts w:asciiTheme="majorBidi" w:hAnsiTheme="majorBidi" w:cstheme="majorBidi"/>
                <w:b/>
                <w:bCs/>
                <w:color w:val="000000"/>
                <w:sz w:val="24"/>
                <w:szCs w:val="24"/>
              </w:rPr>
              <w:t>total sum</w:t>
            </w:r>
          </w:p>
        </w:tc>
      </w:tr>
      <w:tr w:rsidR="006E7C90" w:rsidRPr="00E72404" w14:paraId="49015DE0" w14:textId="77777777" w:rsidTr="006F7E4E">
        <w:trPr>
          <w:trHeight w:val="700"/>
        </w:trPr>
        <w:tc>
          <w:tcPr>
            <w:tcW w:w="352" w:type="pct"/>
            <w:vMerge/>
            <w:tcBorders>
              <w:top w:val="single" w:sz="8" w:space="0" w:color="auto"/>
              <w:left w:val="single" w:sz="8" w:space="0" w:color="auto"/>
              <w:bottom w:val="single" w:sz="4" w:space="0" w:color="auto"/>
              <w:right w:val="single" w:sz="4" w:space="0" w:color="auto"/>
            </w:tcBorders>
            <w:shd w:val="clear" w:color="auto" w:fill="C6D9F1" w:themeFill="text2" w:themeFillTint="33"/>
            <w:vAlign w:val="center"/>
            <w:hideMark/>
          </w:tcPr>
          <w:p w14:paraId="6B7C16C6" w14:textId="77777777" w:rsidR="00FC3F0B" w:rsidRPr="00E72404" w:rsidRDefault="00FC3F0B" w:rsidP="006E7C90">
            <w:pPr>
              <w:spacing w:after="0" w:line="240" w:lineRule="auto"/>
              <w:jc w:val="center"/>
              <w:rPr>
                <w:rFonts w:asciiTheme="majorBidi" w:hAnsiTheme="majorBidi" w:cstheme="majorBidi"/>
                <w:b/>
                <w:bCs/>
                <w:color w:val="000000"/>
                <w:sz w:val="24"/>
                <w:szCs w:val="24"/>
              </w:rPr>
            </w:pPr>
          </w:p>
        </w:tc>
        <w:tc>
          <w:tcPr>
            <w:tcW w:w="2068"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128293E2" w14:textId="77777777" w:rsidR="00FC3F0B" w:rsidRPr="00E72404" w:rsidRDefault="00FC3F0B" w:rsidP="006E7C90">
            <w:pPr>
              <w:spacing w:after="0" w:line="240" w:lineRule="auto"/>
              <w:jc w:val="center"/>
              <w:rPr>
                <w:rFonts w:asciiTheme="majorBidi" w:hAnsiTheme="majorBidi" w:cstheme="majorBidi"/>
                <w:b/>
                <w:bCs/>
                <w:color w:val="000000"/>
                <w:sz w:val="24"/>
                <w:szCs w:val="24"/>
              </w:rPr>
            </w:pPr>
          </w:p>
        </w:tc>
        <w:tc>
          <w:tcPr>
            <w:tcW w:w="649"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366FF295" w14:textId="77777777" w:rsidR="00FC3F0B" w:rsidRPr="00E72404" w:rsidRDefault="00FC3F0B" w:rsidP="006E7C90">
            <w:pPr>
              <w:spacing w:after="0" w:line="240" w:lineRule="auto"/>
              <w:jc w:val="center"/>
              <w:rPr>
                <w:rFonts w:asciiTheme="majorBidi" w:hAnsiTheme="majorBidi" w:cstheme="majorBidi"/>
                <w:b/>
                <w:bCs/>
                <w:color w:val="000000"/>
                <w:sz w:val="24"/>
                <w:szCs w:val="24"/>
              </w:rPr>
            </w:pPr>
          </w:p>
        </w:tc>
        <w:tc>
          <w:tcPr>
            <w:tcW w:w="647"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7FBA21C8" w14:textId="77777777" w:rsidR="00FC3F0B" w:rsidRPr="00E72404" w:rsidRDefault="00FC3F0B" w:rsidP="006E7C90">
            <w:pPr>
              <w:spacing w:after="0" w:line="240" w:lineRule="auto"/>
              <w:jc w:val="center"/>
              <w:rPr>
                <w:rFonts w:asciiTheme="majorBidi" w:hAnsiTheme="majorBidi" w:cstheme="majorBidi"/>
                <w:b/>
                <w:bCs/>
                <w:color w:val="000000"/>
                <w:sz w:val="24"/>
                <w:szCs w:val="24"/>
              </w:rPr>
            </w:pPr>
          </w:p>
        </w:tc>
        <w:tc>
          <w:tcPr>
            <w:tcW w:w="775" w:type="pct"/>
            <w:tcBorders>
              <w:top w:val="nil"/>
              <w:left w:val="nil"/>
              <w:bottom w:val="single" w:sz="4" w:space="0" w:color="auto"/>
              <w:right w:val="single" w:sz="4" w:space="0" w:color="auto"/>
            </w:tcBorders>
            <w:shd w:val="clear" w:color="auto" w:fill="C6D9F1" w:themeFill="text2" w:themeFillTint="33"/>
            <w:vAlign w:val="center"/>
            <w:hideMark/>
          </w:tcPr>
          <w:p w14:paraId="22AEE5D3" w14:textId="5FD9E49E" w:rsidR="00FC3F0B" w:rsidRPr="00E72404" w:rsidRDefault="00E72404" w:rsidP="006E7C90">
            <w:pPr>
              <w:spacing w:after="0" w:line="240" w:lineRule="auto"/>
              <w:jc w:val="center"/>
              <w:rPr>
                <w:rFonts w:asciiTheme="majorBidi" w:hAnsiTheme="majorBidi" w:cstheme="majorBidi"/>
                <w:b/>
                <w:bCs/>
                <w:color w:val="000000"/>
                <w:sz w:val="24"/>
                <w:szCs w:val="24"/>
                <w:rtl/>
              </w:rPr>
            </w:pPr>
            <w:r w:rsidRPr="00E72404">
              <w:rPr>
                <w:rFonts w:asciiTheme="majorBidi" w:hAnsiTheme="majorBidi" w:cstheme="majorBidi"/>
                <w:b/>
                <w:bCs/>
                <w:color w:val="000000"/>
                <w:sz w:val="24"/>
                <w:szCs w:val="24"/>
              </w:rPr>
              <w:t>(</w:t>
            </w:r>
            <w:r w:rsidR="00987032" w:rsidRPr="00624291">
              <w:rPr>
                <w:rFonts w:asciiTheme="majorBidi" w:hAnsiTheme="majorBidi" w:cstheme="majorBidi"/>
                <w:b/>
                <w:bCs/>
                <w:color w:val="000000"/>
                <w:sz w:val="24"/>
                <w:szCs w:val="24"/>
              </w:rPr>
              <w:t>thousand</w:t>
            </w:r>
            <w:r w:rsidR="00987032" w:rsidRPr="00636C5D">
              <w:rPr>
                <w:rFonts w:asciiTheme="majorBidi" w:hAnsiTheme="majorBidi" w:cstheme="majorBidi"/>
                <w:b/>
                <w:bCs/>
                <w:color w:val="000000"/>
                <w:sz w:val="24"/>
                <w:szCs w:val="24"/>
              </w:rPr>
              <w:t xml:space="preserve"> riyals</w:t>
            </w:r>
            <w:r w:rsidRPr="00E72404">
              <w:rPr>
                <w:rFonts w:asciiTheme="majorBidi" w:hAnsiTheme="majorBidi" w:cstheme="majorBidi"/>
                <w:b/>
                <w:bCs/>
                <w:color w:val="000000"/>
                <w:sz w:val="24"/>
                <w:szCs w:val="24"/>
              </w:rPr>
              <w:t>)</w:t>
            </w:r>
          </w:p>
        </w:tc>
        <w:tc>
          <w:tcPr>
            <w:tcW w:w="509" w:type="pct"/>
            <w:tcBorders>
              <w:top w:val="nil"/>
              <w:left w:val="nil"/>
              <w:bottom w:val="single" w:sz="4" w:space="0" w:color="auto"/>
              <w:right w:val="single" w:sz="8" w:space="0" w:color="auto"/>
            </w:tcBorders>
            <w:shd w:val="clear" w:color="auto" w:fill="C6D9F1" w:themeFill="text2" w:themeFillTint="33"/>
            <w:noWrap/>
            <w:vAlign w:val="center"/>
            <w:hideMark/>
          </w:tcPr>
          <w:p w14:paraId="2AB3A659" w14:textId="21E66124" w:rsidR="00FC3F0B" w:rsidRPr="00E72404" w:rsidRDefault="00987032" w:rsidP="006E7C90">
            <w:pPr>
              <w:spacing w:after="0" w:line="240" w:lineRule="auto"/>
              <w:jc w:val="center"/>
              <w:rPr>
                <w:rFonts w:asciiTheme="majorBidi" w:hAnsiTheme="majorBidi" w:cstheme="majorBidi"/>
                <w:b/>
                <w:bCs/>
                <w:color w:val="000000"/>
                <w:sz w:val="24"/>
                <w:szCs w:val="24"/>
              </w:rPr>
            </w:pPr>
            <w:r w:rsidRPr="00624291">
              <w:rPr>
                <w:rFonts w:asciiTheme="majorBidi" w:hAnsiTheme="majorBidi" w:cstheme="majorBidi"/>
                <w:b/>
                <w:bCs/>
                <w:color w:val="000000"/>
                <w:sz w:val="24"/>
                <w:szCs w:val="24"/>
              </w:rPr>
              <w:t>thousand</w:t>
            </w:r>
            <w:r w:rsidRPr="00636C5D">
              <w:rPr>
                <w:rFonts w:asciiTheme="majorBidi" w:hAnsiTheme="majorBidi" w:cstheme="majorBidi"/>
                <w:b/>
                <w:bCs/>
                <w:color w:val="000000"/>
                <w:sz w:val="24"/>
                <w:szCs w:val="24"/>
              </w:rPr>
              <w:t xml:space="preserve"> riyals</w:t>
            </w:r>
            <w:r w:rsidR="00E72404" w:rsidRPr="00E72404">
              <w:rPr>
                <w:rFonts w:asciiTheme="majorBidi" w:hAnsiTheme="majorBidi" w:cstheme="majorBidi"/>
                <w:b/>
                <w:bCs/>
                <w:color w:val="000000"/>
                <w:sz w:val="24"/>
                <w:szCs w:val="24"/>
              </w:rPr>
              <w:t>)</w:t>
            </w:r>
          </w:p>
        </w:tc>
      </w:tr>
      <w:tr w:rsidR="007B67A6" w:rsidRPr="00E72404" w14:paraId="0F9AF929" w14:textId="77777777" w:rsidTr="00034C81">
        <w:trPr>
          <w:trHeight w:val="405"/>
        </w:trPr>
        <w:tc>
          <w:tcPr>
            <w:tcW w:w="352" w:type="pct"/>
            <w:tcBorders>
              <w:top w:val="nil"/>
              <w:left w:val="single" w:sz="8" w:space="0" w:color="auto"/>
              <w:bottom w:val="single" w:sz="4" w:space="0" w:color="auto"/>
              <w:right w:val="single" w:sz="4" w:space="0" w:color="auto"/>
            </w:tcBorders>
            <w:shd w:val="clear" w:color="auto" w:fill="auto"/>
            <w:noWrap/>
            <w:vAlign w:val="center"/>
            <w:hideMark/>
          </w:tcPr>
          <w:p w14:paraId="547B4765" w14:textId="77777777" w:rsidR="007B67A6" w:rsidRPr="00E72404" w:rsidRDefault="007B67A6" w:rsidP="007B67A6">
            <w:pPr>
              <w:spacing w:after="0" w:line="240" w:lineRule="auto"/>
              <w:jc w:val="center"/>
              <w:rPr>
                <w:rFonts w:asciiTheme="majorBidi" w:hAnsiTheme="majorBidi" w:cstheme="majorBidi"/>
                <w:color w:val="000000"/>
                <w:sz w:val="24"/>
                <w:szCs w:val="24"/>
              </w:rPr>
            </w:pPr>
            <w:r w:rsidRPr="00E72404">
              <w:rPr>
                <w:rFonts w:asciiTheme="majorBidi" w:hAnsiTheme="majorBidi" w:cstheme="majorBidi"/>
                <w:color w:val="000000"/>
                <w:sz w:val="24"/>
                <w:szCs w:val="24"/>
                <w:rtl/>
              </w:rPr>
              <w:t>1</w:t>
            </w:r>
          </w:p>
        </w:tc>
        <w:tc>
          <w:tcPr>
            <w:tcW w:w="2068" w:type="pct"/>
            <w:tcBorders>
              <w:top w:val="nil"/>
              <w:left w:val="nil"/>
              <w:bottom w:val="single" w:sz="4" w:space="0" w:color="auto"/>
              <w:right w:val="single" w:sz="4" w:space="0" w:color="auto"/>
            </w:tcBorders>
            <w:shd w:val="clear" w:color="auto" w:fill="auto"/>
            <w:noWrap/>
            <w:hideMark/>
          </w:tcPr>
          <w:p w14:paraId="186ED28C" w14:textId="50117367" w:rsidR="007B67A6" w:rsidRPr="00E72404" w:rsidRDefault="007B67A6" w:rsidP="007B67A6">
            <w:pPr>
              <w:spacing w:after="0"/>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Leveling and excavation and embankment</w:t>
            </w:r>
          </w:p>
        </w:tc>
        <w:tc>
          <w:tcPr>
            <w:tcW w:w="649" w:type="pct"/>
            <w:tcBorders>
              <w:top w:val="nil"/>
              <w:left w:val="nil"/>
              <w:bottom w:val="single" w:sz="4" w:space="0" w:color="auto"/>
              <w:right w:val="single" w:sz="4" w:space="0" w:color="auto"/>
            </w:tcBorders>
            <w:shd w:val="clear" w:color="auto" w:fill="auto"/>
            <w:noWrap/>
            <w:vAlign w:val="center"/>
          </w:tcPr>
          <w:p w14:paraId="6E900B11" w14:textId="055B39AE" w:rsidR="007B67A6" w:rsidRPr="00E72404" w:rsidRDefault="007B67A6" w:rsidP="007B67A6">
            <w:pPr>
              <w:spacing w:after="0" w:line="240" w:lineRule="auto"/>
              <w:jc w:val="center"/>
              <w:rPr>
                <w:rFonts w:asciiTheme="majorBidi" w:hAnsiTheme="majorBidi" w:cstheme="majorBidi"/>
                <w:color w:val="000000"/>
                <w:sz w:val="24"/>
                <w:szCs w:val="24"/>
              </w:rPr>
            </w:pPr>
            <w:r>
              <w:rPr>
                <w:rFonts w:ascii="B Yekan" w:hAnsi="B Yekan" w:cs="B Nazanin" w:hint="cs"/>
                <w:sz w:val="24"/>
                <w:szCs w:val="24"/>
                <w:rtl/>
              </w:rPr>
              <w:t>3000</w:t>
            </w:r>
          </w:p>
        </w:tc>
        <w:tc>
          <w:tcPr>
            <w:tcW w:w="647" w:type="pct"/>
            <w:tcBorders>
              <w:top w:val="nil"/>
              <w:left w:val="nil"/>
              <w:bottom w:val="single" w:sz="4" w:space="0" w:color="auto"/>
              <w:right w:val="single" w:sz="4" w:space="0" w:color="auto"/>
            </w:tcBorders>
            <w:shd w:val="clear" w:color="auto" w:fill="auto"/>
            <w:noWrap/>
            <w:vAlign w:val="center"/>
            <w:hideMark/>
          </w:tcPr>
          <w:p w14:paraId="27056C96" w14:textId="467E3328" w:rsidR="007B67A6" w:rsidRPr="00E72404" w:rsidRDefault="007B67A6" w:rsidP="007B67A6">
            <w:pPr>
              <w:bidi/>
              <w:spacing w:after="0" w:line="240" w:lineRule="auto"/>
              <w:jc w:val="center"/>
              <w:rPr>
                <w:rFonts w:asciiTheme="majorBidi" w:hAnsiTheme="majorBidi" w:cstheme="majorBidi"/>
                <w:color w:val="000000"/>
                <w:sz w:val="24"/>
                <w:szCs w:val="24"/>
              </w:rPr>
            </w:pPr>
            <w:r w:rsidRPr="00E72404">
              <w:rPr>
                <w:rStyle w:val="rynqvb"/>
                <w:rFonts w:asciiTheme="majorBidi" w:hAnsiTheme="majorBidi" w:cstheme="majorBidi"/>
                <w:sz w:val="24"/>
                <w:szCs w:val="24"/>
                <w:lang w:val="en"/>
              </w:rPr>
              <w:t>Square meters</w:t>
            </w:r>
          </w:p>
        </w:tc>
        <w:tc>
          <w:tcPr>
            <w:tcW w:w="775" w:type="pct"/>
            <w:tcBorders>
              <w:top w:val="nil"/>
              <w:left w:val="nil"/>
              <w:bottom w:val="single" w:sz="4" w:space="0" w:color="auto"/>
              <w:right w:val="single" w:sz="4" w:space="0" w:color="auto"/>
            </w:tcBorders>
            <w:shd w:val="clear" w:color="auto" w:fill="auto"/>
            <w:noWrap/>
            <w:vAlign w:val="center"/>
          </w:tcPr>
          <w:p w14:paraId="16236F11" w14:textId="6C4B7075" w:rsidR="007B67A6" w:rsidRPr="00E72404" w:rsidRDefault="007B67A6" w:rsidP="007B67A6">
            <w:pPr>
              <w:spacing w:after="0" w:line="240" w:lineRule="auto"/>
              <w:jc w:val="center"/>
              <w:rPr>
                <w:rFonts w:asciiTheme="majorBidi" w:hAnsiTheme="majorBidi" w:cstheme="majorBidi"/>
                <w:color w:val="000000"/>
                <w:sz w:val="24"/>
                <w:szCs w:val="24"/>
                <w:rtl/>
              </w:rPr>
            </w:pPr>
            <w:r>
              <w:rPr>
                <w:rFonts w:cs="B Nazanin" w:hint="cs"/>
                <w:color w:val="000000"/>
              </w:rPr>
              <w:t>40</w:t>
            </w:r>
          </w:p>
        </w:tc>
        <w:tc>
          <w:tcPr>
            <w:tcW w:w="509" w:type="pct"/>
            <w:tcBorders>
              <w:top w:val="nil"/>
              <w:left w:val="nil"/>
              <w:bottom w:val="single" w:sz="4" w:space="0" w:color="auto"/>
              <w:right w:val="single" w:sz="8" w:space="0" w:color="auto"/>
            </w:tcBorders>
            <w:shd w:val="clear" w:color="auto" w:fill="auto"/>
            <w:noWrap/>
            <w:vAlign w:val="bottom"/>
          </w:tcPr>
          <w:p w14:paraId="686897F8" w14:textId="100FD091" w:rsidR="007B67A6" w:rsidRPr="00E72404" w:rsidRDefault="007B67A6" w:rsidP="007B67A6">
            <w:pPr>
              <w:spacing w:after="0" w:line="240" w:lineRule="auto"/>
              <w:jc w:val="center"/>
              <w:rPr>
                <w:rFonts w:asciiTheme="majorBidi" w:hAnsiTheme="majorBidi" w:cstheme="majorBidi"/>
                <w:color w:val="000000"/>
                <w:sz w:val="24"/>
                <w:szCs w:val="24"/>
              </w:rPr>
            </w:pPr>
            <w:r>
              <w:rPr>
                <w:color w:val="000000"/>
              </w:rPr>
              <w:t>120000</w:t>
            </w:r>
          </w:p>
        </w:tc>
      </w:tr>
      <w:tr w:rsidR="007B67A6" w:rsidRPr="00E72404" w14:paraId="4A5EA319" w14:textId="77777777" w:rsidTr="00034C81">
        <w:trPr>
          <w:trHeight w:val="405"/>
        </w:trPr>
        <w:tc>
          <w:tcPr>
            <w:tcW w:w="352" w:type="pct"/>
            <w:tcBorders>
              <w:top w:val="nil"/>
              <w:left w:val="single" w:sz="8" w:space="0" w:color="auto"/>
              <w:bottom w:val="single" w:sz="4" w:space="0" w:color="auto"/>
              <w:right w:val="single" w:sz="4" w:space="0" w:color="auto"/>
            </w:tcBorders>
            <w:shd w:val="clear" w:color="auto" w:fill="auto"/>
            <w:noWrap/>
            <w:vAlign w:val="center"/>
            <w:hideMark/>
          </w:tcPr>
          <w:p w14:paraId="47555B3B" w14:textId="77777777" w:rsidR="007B67A6" w:rsidRPr="00E72404" w:rsidRDefault="007B67A6" w:rsidP="007B67A6">
            <w:pPr>
              <w:spacing w:after="0" w:line="240" w:lineRule="auto"/>
              <w:jc w:val="center"/>
              <w:rPr>
                <w:rFonts w:asciiTheme="majorBidi" w:hAnsiTheme="majorBidi" w:cstheme="majorBidi"/>
                <w:color w:val="000000"/>
                <w:sz w:val="24"/>
                <w:szCs w:val="24"/>
              </w:rPr>
            </w:pPr>
            <w:r w:rsidRPr="00E72404">
              <w:rPr>
                <w:rFonts w:asciiTheme="majorBidi" w:hAnsiTheme="majorBidi" w:cstheme="majorBidi"/>
                <w:color w:val="000000"/>
                <w:sz w:val="24"/>
                <w:szCs w:val="24"/>
                <w:rtl/>
              </w:rPr>
              <w:t>2</w:t>
            </w:r>
          </w:p>
        </w:tc>
        <w:tc>
          <w:tcPr>
            <w:tcW w:w="2068" w:type="pct"/>
            <w:tcBorders>
              <w:top w:val="nil"/>
              <w:left w:val="nil"/>
              <w:bottom w:val="single" w:sz="4" w:space="0" w:color="auto"/>
              <w:right w:val="single" w:sz="4" w:space="0" w:color="auto"/>
            </w:tcBorders>
            <w:shd w:val="clear" w:color="auto" w:fill="auto"/>
            <w:noWrap/>
            <w:hideMark/>
          </w:tcPr>
          <w:p w14:paraId="3099CF42" w14:textId="331B4DAB" w:rsidR="007B67A6" w:rsidRPr="00E72404" w:rsidRDefault="007B67A6" w:rsidP="007B67A6">
            <w:pPr>
              <w:spacing w:after="0"/>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Fencing</w:t>
            </w:r>
          </w:p>
        </w:tc>
        <w:tc>
          <w:tcPr>
            <w:tcW w:w="649" w:type="pct"/>
            <w:tcBorders>
              <w:top w:val="nil"/>
              <w:left w:val="nil"/>
              <w:bottom w:val="single" w:sz="4" w:space="0" w:color="auto"/>
              <w:right w:val="single" w:sz="4" w:space="0" w:color="auto"/>
            </w:tcBorders>
            <w:shd w:val="clear" w:color="auto" w:fill="auto"/>
            <w:noWrap/>
            <w:vAlign w:val="center"/>
          </w:tcPr>
          <w:p w14:paraId="17B0F53D" w14:textId="17C07FA9" w:rsidR="007B67A6" w:rsidRPr="00E72404" w:rsidRDefault="007B67A6" w:rsidP="007B67A6">
            <w:pPr>
              <w:spacing w:after="0" w:line="240" w:lineRule="auto"/>
              <w:jc w:val="center"/>
              <w:rPr>
                <w:rFonts w:asciiTheme="majorBidi" w:hAnsiTheme="majorBidi" w:cstheme="majorBidi"/>
                <w:color w:val="000000"/>
                <w:sz w:val="24"/>
                <w:szCs w:val="24"/>
              </w:rPr>
            </w:pPr>
            <w:r>
              <w:rPr>
                <w:rFonts w:ascii="B Yekan" w:hAnsi="B Yekan" w:cs="B Nazanin" w:hint="cs"/>
                <w:sz w:val="24"/>
                <w:szCs w:val="24"/>
                <w:rtl/>
              </w:rPr>
              <w:t>220</w:t>
            </w:r>
          </w:p>
        </w:tc>
        <w:tc>
          <w:tcPr>
            <w:tcW w:w="647" w:type="pct"/>
            <w:tcBorders>
              <w:top w:val="nil"/>
              <w:left w:val="nil"/>
              <w:bottom w:val="single" w:sz="4" w:space="0" w:color="auto"/>
              <w:right w:val="single" w:sz="4" w:space="0" w:color="auto"/>
            </w:tcBorders>
            <w:shd w:val="clear" w:color="auto" w:fill="auto"/>
            <w:noWrap/>
            <w:vAlign w:val="center"/>
            <w:hideMark/>
          </w:tcPr>
          <w:p w14:paraId="7ABCEBF7" w14:textId="50F159A9" w:rsidR="007B67A6" w:rsidRPr="00E72404" w:rsidRDefault="007B67A6" w:rsidP="007B67A6">
            <w:pPr>
              <w:bidi/>
              <w:spacing w:after="0" w:line="240" w:lineRule="auto"/>
              <w:jc w:val="center"/>
              <w:rPr>
                <w:rFonts w:asciiTheme="majorBidi" w:hAnsiTheme="majorBidi" w:cstheme="majorBidi"/>
                <w:color w:val="000000"/>
                <w:sz w:val="24"/>
                <w:szCs w:val="24"/>
              </w:rPr>
            </w:pPr>
            <w:r w:rsidRPr="00E72404">
              <w:rPr>
                <w:rStyle w:val="rynqvb"/>
                <w:rFonts w:asciiTheme="majorBidi" w:hAnsiTheme="majorBidi" w:cstheme="majorBidi"/>
                <w:sz w:val="24"/>
                <w:szCs w:val="24"/>
                <w:lang w:val="en"/>
              </w:rPr>
              <w:t>meter long</w:t>
            </w:r>
          </w:p>
        </w:tc>
        <w:tc>
          <w:tcPr>
            <w:tcW w:w="775" w:type="pct"/>
            <w:tcBorders>
              <w:top w:val="nil"/>
              <w:left w:val="nil"/>
              <w:bottom w:val="single" w:sz="4" w:space="0" w:color="auto"/>
              <w:right w:val="single" w:sz="4" w:space="0" w:color="auto"/>
            </w:tcBorders>
            <w:shd w:val="clear" w:color="auto" w:fill="auto"/>
            <w:noWrap/>
            <w:vAlign w:val="center"/>
          </w:tcPr>
          <w:p w14:paraId="3CB55585" w14:textId="42667706" w:rsidR="007B67A6" w:rsidRPr="00E72404" w:rsidRDefault="007B67A6" w:rsidP="007B67A6">
            <w:pPr>
              <w:spacing w:after="0" w:line="240" w:lineRule="auto"/>
              <w:jc w:val="center"/>
              <w:rPr>
                <w:rFonts w:asciiTheme="majorBidi" w:hAnsiTheme="majorBidi" w:cstheme="majorBidi"/>
                <w:color w:val="000000"/>
                <w:sz w:val="24"/>
                <w:szCs w:val="24"/>
                <w:rtl/>
              </w:rPr>
            </w:pPr>
            <w:r>
              <w:rPr>
                <w:rFonts w:cs="B Nazanin" w:hint="cs"/>
                <w:color w:val="000000"/>
              </w:rPr>
              <w:t>7,600</w:t>
            </w:r>
          </w:p>
        </w:tc>
        <w:tc>
          <w:tcPr>
            <w:tcW w:w="509" w:type="pct"/>
            <w:tcBorders>
              <w:top w:val="nil"/>
              <w:left w:val="nil"/>
              <w:bottom w:val="single" w:sz="4" w:space="0" w:color="auto"/>
              <w:right w:val="single" w:sz="8" w:space="0" w:color="auto"/>
            </w:tcBorders>
            <w:shd w:val="clear" w:color="auto" w:fill="auto"/>
            <w:noWrap/>
            <w:vAlign w:val="bottom"/>
          </w:tcPr>
          <w:p w14:paraId="139EB3A6" w14:textId="0ABADD2A" w:rsidR="007B67A6" w:rsidRPr="00E72404" w:rsidRDefault="007B67A6" w:rsidP="007B67A6">
            <w:pPr>
              <w:spacing w:after="0" w:line="240" w:lineRule="auto"/>
              <w:jc w:val="center"/>
              <w:rPr>
                <w:rFonts w:asciiTheme="majorBidi" w:hAnsiTheme="majorBidi" w:cstheme="majorBidi"/>
                <w:color w:val="000000"/>
                <w:sz w:val="24"/>
                <w:szCs w:val="24"/>
              </w:rPr>
            </w:pPr>
            <w:r>
              <w:rPr>
                <w:color w:val="000000"/>
              </w:rPr>
              <w:t>1672000</w:t>
            </w:r>
          </w:p>
        </w:tc>
      </w:tr>
      <w:tr w:rsidR="007B67A6" w:rsidRPr="00E72404" w14:paraId="1D429247" w14:textId="77777777" w:rsidTr="00034C81">
        <w:trPr>
          <w:trHeight w:val="405"/>
        </w:trPr>
        <w:tc>
          <w:tcPr>
            <w:tcW w:w="352" w:type="pct"/>
            <w:tcBorders>
              <w:top w:val="nil"/>
              <w:left w:val="single" w:sz="8" w:space="0" w:color="auto"/>
              <w:bottom w:val="single" w:sz="4" w:space="0" w:color="auto"/>
              <w:right w:val="single" w:sz="4" w:space="0" w:color="auto"/>
            </w:tcBorders>
            <w:shd w:val="clear" w:color="auto" w:fill="auto"/>
            <w:noWrap/>
            <w:vAlign w:val="center"/>
            <w:hideMark/>
          </w:tcPr>
          <w:p w14:paraId="2BA3CDF9" w14:textId="77777777" w:rsidR="007B67A6" w:rsidRPr="00E72404" w:rsidRDefault="007B67A6" w:rsidP="007B67A6">
            <w:pPr>
              <w:spacing w:after="0" w:line="240" w:lineRule="auto"/>
              <w:jc w:val="center"/>
              <w:rPr>
                <w:rFonts w:asciiTheme="majorBidi" w:hAnsiTheme="majorBidi" w:cstheme="majorBidi"/>
                <w:color w:val="000000"/>
                <w:sz w:val="24"/>
                <w:szCs w:val="24"/>
              </w:rPr>
            </w:pPr>
            <w:r w:rsidRPr="00E72404">
              <w:rPr>
                <w:rFonts w:asciiTheme="majorBidi" w:hAnsiTheme="majorBidi" w:cstheme="majorBidi"/>
                <w:color w:val="000000"/>
                <w:sz w:val="24"/>
                <w:szCs w:val="24"/>
                <w:rtl/>
              </w:rPr>
              <w:t>3</w:t>
            </w:r>
          </w:p>
        </w:tc>
        <w:tc>
          <w:tcPr>
            <w:tcW w:w="2068" w:type="pct"/>
            <w:tcBorders>
              <w:top w:val="nil"/>
              <w:left w:val="nil"/>
              <w:bottom w:val="single" w:sz="4" w:space="0" w:color="auto"/>
              <w:right w:val="single" w:sz="4" w:space="0" w:color="auto"/>
            </w:tcBorders>
            <w:shd w:val="clear" w:color="auto" w:fill="auto"/>
            <w:noWrap/>
            <w:hideMark/>
          </w:tcPr>
          <w:p w14:paraId="4621A5C5" w14:textId="6764B051" w:rsidR="007B67A6" w:rsidRPr="00E72404" w:rsidRDefault="007B67A6" w:rsidP="007B67A6">
            <w:pPr>
              <w:spacing w:after="0"/>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Street drawing, table drawing, channel drawing and parking lot</w:t>
            </w:r>
          </w:p>
        </w:tc>
        <w:tc>
          <w:tcPr>
            <w:tcW w:w="649" w:type="pct"/>
            <w:tcBorders>
              <w:top w:val="nil"/>
              <w:left w:val="nil"/>
              <w:bottom w:val="single" w:sz="4" w:space="0" w:color="auto"/>
              <w:right w:val="single" w:sz="4" w:space="0" w:color="auto"/>
            </w:tcBorders>
            <w:shd w:val="clear" w:color="auto" w:fill="auto"/>
            <w:noWrap/>
            <w:vAlign w:val="center"/>
          </w:tcPr>
          <w:p w14:paraId="13E14804" w14:textId="4EEE39C1" w:rsidR="007B67A6" w:rsidRPr="00E72404" w:rsidRDefault="007B67A6" w:rsidP="007B67A6">
            <w:pPr>
              <w:spacing w:after="0" w:line="240" w:lineRule="auto"/>
              <w:jc w:val="center"/>
              <w:rPr>
                <w:rFonts w:asciiTheme="majorBidi" w:hAnsiTheme="majorBidi" w:cstheme="majorBidi"/>
                <w:color w:val="000000"/>
                <w:sz w:val="24"/>
                <w:szCs w:val="24"/>
              </w:rPr>
            </w:pPr>
            <w:r>
              <w:rPr>
                <w:rFonts w:ascii="B Yekan" w:hAnsi="B Yekan" w:cs="B Nazanin" w:hint="cs"/>
                <w:sz w:val="24"/>
                <w:szCs w:val="24"/>
                <w:rtl/>
              </w:rPr>
              <w:t>300</w:t>
            </w:r>
          </w:p>
        </w:tc>
        <w:tc>
          <w:tcPr>
            <w:tcW w:w="647" w:type="pct"/>
            <w:tcBorders>
              <w:top w:val="nil"/>
              <w:left w:val="nil"/>
              <w:bottom w:val="single" w:sz="4" w:space="0" w:color="auto"/>
              <w:right w:val="single" w:sz="4" w:space="0" w:color="auto"/>
            </w:tcBorders>
            <w:shd w:val="clear" w:color="auto" w:fill="auto"/>
            <w:noWrap/>
            <w:vAlign w:val="center"/>
            <w:hideMark/>
          </w:tcPr>
          <w:p w14:paraId="449485F0" w14:textId="244D92EC" w:rsidR="007B67A6" w:rsidRPr="00E72404" w:rsidRDefault="007B67A6" w:rsidP="007B67A6">
            <w:pPr>
              <w:bidi/>
              <w:spacing w:after="0" w:line="240" w:lineRule="auto"/>
              <w:jc w:val="center"/>
              <w:rPr>
                <w:rFonts w:asciiTheme="majorBidi" w:hAnsiTheme="majorBidi" w:cstheme="majorBidi"/>
                <w:color w:val="000000"/>
                <w:sz w:val="24"/>
                <w:szCs w:val="24"/>
              </w:rPr>
            </w:pPr>
            <w:r w:rsidRPr="00E72404">
              <w:rPr>
                <w:rStyle w:val="rynqvb"/>
                <w:rFonts w:asciiTheme="majorBidi" w:hAnsiTheme="majorBidi" w:cstheme="majorBidi"/>
                <w:sz w:val="24"/>
                <w:szCs w:val="24"/>
                <w:lang w:val="en"/>
              </w:rPr>
              <w:t>Square meters</w:t>
            </w:r>
          </w:p>
        </w:tc>
        <w:tc>
          <w:tcPr>
            <w:tcW w:w="775" w:type="pct"/>
            <w:tcBorders>
              <w:top w:val="nil"/>
              <w:left w:val="nil"/>
              <w:bottom w:val="single" w:sz="4" w:space="0" w:color="auto"/>
              <w:right w:val="single" w:sz="4" w:space="0" w:color="auto"/>
            </w:tcBorders>
            <w:shd w:val="clear" w:color="auto" w:fill="auto"/>
            <w:noWrap/>
            <w:vAlign w:val="center"/>
          </w:tcPr>
          <w:p w14:paraId="10E322C7" w14:textId="0AC0E1A8" w:rsidR="007B67A6" w:rsidRPr="00E72404" w:rsidRDefault="007B67A6" w:rsidP="007B67A6">
            <w:pPr>
              <w:spacing w:after="0" w:line="240" w:lineRule="auto"/>
              <w:jc w:val="center"/>
              <w:rPr>
                <w:rFonts w:asciiTheme="majorBidi" w:hAnsiTheme="majorBidi" w:cstheme="majorBidi"/>
                <w:color w:val="000000"/>
                <w:sz w:val="24"/>
                <w:szCs w:val="24"/>
                <w:rtl/>
              </w:rPr>
            </w:pPr>
            <w:r>
              <w:rPr>
                <w:rFonts w:cs="B Nazanin" w:hint="cs"/>
                <w:color w:val="000000"/>
              </w:rPr>
              <w:t>3,900</w:t>
            </w:r>
          </w:p>
        </w:tc>
        <w:tc>
          <w:tcPr>
            <w:tcW w:w="509" w:type="pct"/>
            <w:tcBorders>
              <w:top w:val="nil"/>
              <w:left w:val="nil"/>
              <w:bottom w:val="single" w:sz="4" w:space="0" w:color="auto"/>
              <w:right w:val="single" w:sz="8" w:space="0" w:color="auto"/>
            </w:tcBorders>
            <w:shd w:val="clear" w:color="auto" w:fill="auto"/>
            <w:noWrap/>
            <w:vAlign w:val="bottom"/>
          </w:tcPr>
          <w:p w14:paraId="74B9F6EB" w14:textId="07F1657B" w:rsidR="007B67A6" w:rsidRPr="00E72404" w:rsidRDefault="007B67A6" w:rsidP="007B67A6">
            <w:pPr>
              <w:spacing w:after="0" w:line="240" w:lineRule="auto"/>
              <w:jc w:val="center"/>
              <w:rPr>
                <w:rFonts w:asciiTheme="majorBidi" w:hAnsiTheme="majorBidi" w:cstheme="majorBidi"/>
                <w:color w:val="000000"/>
                <w:sz w:val="24"/>
                <w:szCs w:val="24"/>
              </w:rPr>
            </w:pPr>
            <w:r>
              <w:rPr>
                <w:color w:val="000000"/>
              </w:rPr>
              <w:t>1170000</w:t>
            </w:r>
          </w:p>
        </w:tc>
      </w:tr>
      <w:tr w:rsidR="007B67A6" w:rsidRPr="00E72404" w14:paraId="2707710B" w14:textId="77777777" w:rsidTr="00034C81">
        <w:trPr>
          <w:trHeight w:val="405"/>
        </w:trPr>
        <w:tc>
          <w:tcPr>
            <w:tcW w:w="352" w:type="pct"/>
            <w:tcBorders>
              <w:top w:val="nil"/>
              <w:left w:val="single" w:sz="8" w:space="0" w:color="auto"/>
              <w:bottom w:val="single" w:sz="4" w:space="0" w:color="auto"/>
              <w:right w:val="single" w:sz="4" w:space="0" w:color="auto"/>
            </w:tcBorders>
            <w:shd w:val="clear" w:color="auto" w:fill="auto"/>
            <w:noWrap/>
            <w:vAlign w:val="center"/>
            <w:hideMark/>
          </w:tcPr>
          <w:p w14:paraId="1DF27FD8" w14:textId="77777777" w:rsidR="007B67A6" w:rsidRPr="00E72404" w:rsidRDefault="007B67A6" w:rsidP="007B67A6">
            <w:pPr>
              <w:spacing w:after="0" w:line="240" w:lineRule="auto"/>
              <w:jc w:val="center"/>
              <w:rPr>
                <w:rFonts w:asciiTheme="majorBidi" w:hAnsiTheme="majorBidi" w:cstheme="majorBidi"/>
                <w:color w:val="000000"/>
                <w:sz w:val="24"/>
                <w:szCs w:val="24"/>
              </w:rPr>
            </w:pPr>
            <w:r w:rsidRPr="00E72404">
              <w:rPr>
                <w:rFonts w:asciiTheme="majorBidi" w:hAnsiTheme="majorBidi" w:cstheme="majorBidi"/>
                <w:color w:val="000000"/>
                <w:sz w:val="24"/>
                <w:szCs w:val="24"/>
                <w:rtl/>
              </w:rPr>
              <w:lastRenderedPageBreak/>
              <w:t>5</w:t>
            </w:r>
          </w:p>
        </w:tc>
        <w:tc>
          <w:tcPr>
            <w:tcW w:w="2068" w:type="pct"/>
            <w:tcBorders>
              <w:top w:val="nil"/>
              <w:left w:val="nil"/>
              <w:bottom w:val="single" w:sz="4" w:space="0" w:color="auto"/>
              <w:right w:val="single" w:sz="4" w:space="0" w:color="auto"/>
            </w:tcBorders>
            <w:shd w:val="clear" w:color="auto" w:fill="auto"/>
            <w:noWrap/>
            <w:hideMark/>
          </w:tcPr>
          <w:p w14:paraId="7B1F30F8" w14:textId="7E9445E7" w:rsidR="007B67A6" w:rsidRPr="00E72404" w:rsidRDefault="007B67A6" w:rsidP="007B67A6">
            <w:pPr>
              <w:spacing w:after="0"/>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Area lighting</w:t>
            </w:r>
          </w:p>
        </w:tc>
        <w:tc>
          <w:tcPr>
            <w:tcW w:w="649" w:type="pct"/>
            <w:tcBorders>
              <w:top w:val="nil"/>
              <w:left w:val="nil"/>
              <w:bottom w:val="single" w:sz="4" w:space="0" w:color="auto"/>
              <w:right w:val="single" w:sz="4" w:space="0" w:color="auto"/>
            </w:tcBorders>
            <w:shd w:val="clear" w:color="auto" w:fill="auto"/>
            <w:noWrap/>
            <w:vAlign w:val="center"/>
          </w:tcPr>
          <w:p w14:paraId="76A6A070" w14:textId="242A8645" w:rsidR="007B67A6" w:rsidRPr="00E72404" w:rsidRDefault="007B67A6" w:rsidP="007B67A6">
            <w:pPr>
              <w:spacing w:after="0" w:line="240" w:lineRule="auto"/>
              <w:jc w:val="center"/>
              <w:rPr>
                <w:rFonts w:asciiTheme="majorBidi" w:hAnsiTheme="majorBidi" w:cstheme="majorBidi"/>
                <w:color w:val="000000"/>
                <w:sz w:val="24"/>
                <w:szCs w:val="24"/>
              </w:rPr>
            </w:pPr>
            <w:r>
              <w:rPr>
                <w:rFonts w:ascii="B Yekan" w:hAnsi="B Yekan" w:cs="B Nazanin" w:hint="cs"/>
                <w:sz w:val="24"/>
                <w:szCs w:val="24"/>
                <w:rtl/>
              </w:rPr>
              <w:t>12</w:t>
            </w:r>
          </w:p>
        </w:tc>
        <w:tc>
          <w:tcPr>
            <w:tcW w:w="647" w:type="pct"/>
            <w:tcBorders>
              <w:top w:val="nil"/>
              <w:left w:val="nil"/>
              <w:bottom w:val="single" w:sz="4" w:space="0" w:color="auto"/>
              <w:right w:val="single" w:sz="4" w:space="0" w:color="auto"/>
            </w:tcBorders>
            <w:shd w:val="clear" w:color="auto" w:fill="auto"/>
            <w:noWrap/>
            <w:vAlign w:val="center"/>
          </w:tcPr>
          <w:p w14:paraId="7165DCC0" w14:textId="054CC4FB" w:rsidR="007B67A6" w:rsidRPr="00E72404" w:rsidRDefault="007B67A6" w:rsidP="007B67A6">
            <w:pPr>
              <w:bidi/>
              <w:spacing w:after="0" w:line="240" w:lineRule="auto"/>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original</w:t>
            </w:r>
          </w:p>
        </w:tc>
        <w:tc>
          <w:tcPr>
            <w:tcW w:w="775" w:type="pct"/>
            <w:tcBorders>
              <w:top w:val="nil"/>
              <w:left w:val="nil"/>
              <w:bottom w:val="single" w:sz="4" w:space="0" w:color="auto"/>
              <w:right w:val="single" w:sz="4" w:space="0" w:color="auto"/>
            </w:tcBorders>
            <w:shd w:val="clear" w:color="auto" w:fill="auto"/>
            <w:noWrap/>
            <w:vAlign w:val="center"/>
          </w:tcPr>
          <w:p w14:paraId="6BD29986" w14:textId="4D7118BE" w:rsidR="007B67A6" w:rsidRPr="00E72404" w:rsidRDefault="007B67A6" w:rsidP="007B67A6">
            <w:pPr>
              <w:spacing w:after="0" w:line="240" w:lineRule="auto"/>
              <w:jc w:val="center"/>
              <w:rPr>
                <w:rFonts w:asciiTheme="majorBidi" w:hAnsiTheme="majorBidi" w:cstheme="majorBidi"/>
                <w:color w:val="000000"/>
                <w:sz w:val="24"/>
                <w:szCs w:val="24"/>
                <w:rtl/>
              </w:rPr>
            </w:pPr>
            <w:r>
              <w:rPr>
                <w:rFonts w:cs="B Nazanin" w:hint="cs"/>
                <w:color w:val="000000"/>
              </w:rPr>
              <w:t>9,000</w:t>
            </w:r>
          </w:p>
        </w:tc>
        <w:tc>
          <w:tcPr>
            <w:tcW w:w="509" w:type="pct"/>
            <w:tcBorders>
              <w:top w:val="nil"/>
              <w:left w:val="nil"/>
              <w:bottom w:val="single" w:sz="4" w:space="0" w:color="auto"/>
              <w:right w:val="single" w:sz="8" w:space="0" w:color="auto"/>
            </w:tcBorders>
            <w:shd w:val="clear" w:color="auto" w:fill="auto"/>
            <w:noWrap/>
            <w:vAlign w:val="bottom"/>
          </w:tcPr>
          <w:p w14:paraId="0958998D" w14:textId="6408F7BF" w:rsidR="007B67A6" w:rsidRPr="00E72404" w:rsidRDefault="007B67A6" w:rsidP="007B67A6">
            <w:pPr>
              <w:spacing w:after="0" w:line="240" w:lineRule="auto"/>
              <w:jc w:val="center"/>
              <w:rPr>
                <w:rFonts w:asciiTheme="majorBidi" w:hAnsiTheme="majorBidi" w:cstheme="majorBidi"/>
                <w:color w:val="000000"/>
                <w:sz w:val="24"/>
                <w:szCs w:val="24"/>
              </w:rPr>
            </w:pPr>
            <w:r>
              <w:rPr>
                <w:color w:val="000000"/>
              </w:rPr>
              <w:t>108000</w:t>
            </w:r>
          </w:p>
        </w:tc>
      </w:tr>
      <w:tr w:rsidR="007B67A6" w:rsidRPr="00E72404" w14:paraId="7AF60137" w14:textId="77777777" w:rsidTr="00034C81">
        <w:trPr>
          <w:trHeight w:val="405"/>
        </w:trPr>
        <w:tc>
          <w:tcPr>
            <w:tcW w:w="352" w:type="pct"/>
            <w:tcBorders>
              <w:top w:val="nil"/>
              <w:left w:val="single" w:sz="8" w:space="0" w:color="auto"/>
              <w:bottom w:val="single" w:sz="4" w:space="0" w:color="auto"/>
              <w:right w:val="single" w:sz="4" w:space="0" w:color="auto"/>
            </w:tcBorders>
            <w:shd w:val="clear" w:color="auto" w:fill="auto"/>
            <w:noWrap/>
            <w:vAlign w:val="center"/>
            <w:hideMark/>
          </w:tcPr>
          <w:p w14:paraId="7AB11E0E" w14:textId="77777777" w:rsidR="007B67A6" w:rsidRPr="00E72404" w:rsidRDefault="007B67A6" w:rsidP="007B67A6">
            <w:pPr>
              <w:spacing w:after="0" w:line="240" w:lineRule="auto"/>
              <w:jc w:val="center"/>
              <w:rPr>
                <w:rFonts w:asciiTheme="majorBidi" w:hAnsiTheme="majorBidi" w:cstheme="majorBidi"/>
                <w:color w:val="000000"/>
                <w:sz w:val="24"/>
                <w:szCs w:val="24"/>
              </w:rPr>
            </w:pPr>
            <w:r w:rsidRPr="00E72404">
              <w:rPr>
                <w:rFonts w:asciiTheme="majorBidi" w:hAnsiTheme="majorBidi" w:cstheme="majorBidi"/>
                <w:color w:val="000000"/>
                <w:sz w:val="24"/>
                <w:szCs w:val="24"/>
                <w:rtl/>
              </w:rPr>
              <w:t>6</w:t>
            </w:r>
          </w:p>
        </w:tc>
        <w:tc>
          <w:tcPr>
            <w:tcW w:w="2068" w:type="pct"/>
            <w:tcBorders>
              <w:top w:val="nil"/>
              <w:left w:val="nil"/>
              <w:bottom w:val="single" w:sz="4" w:space="0" w:color="auto"/>
              <w:right w:val="single" w:sz="4" w:space="0" w:color="auto"/>
            </w:tcBorders>
            <w:shd w:val="clear" w:color="auto" w:fill="auto"/>
            <w:noWrap/>
            <w:hideMark/>
          </w:tcPr>
          <w:p w14:paraId="77DAE98E" w14:textId="6212FFA9" w:rsidR="007B67A6" w:rsidRPr="00E72404" w:rsidRDefault="007B67A6" w:rsidP="007B67A6">
            <w:pPr>
              <w:spacing w:after="0"/>
              <w:jc w:val="center"/>
              <w:rPr>
                <w:rFonts w:asciiTheme="majorBidi" w:hAnsiTheme="majorBidi" w:cstheme="majorBidi"/>
                <w:color w:val="000000"/>
                <w:sz w:val="24"/>
                <w:szCs w:val="24"/>
              </w:rPr>
            </w:pPr>
            <w:r w:rsidRPr="00987032">
              <w:rPr>
                <w:rFonts w:asciiTheme="majorBidi" w:hAnsiTheme="majorBidi" w:cstheme="majorBidi"/>
                <w:color w:val="000000"/>
                <w:sz w:val="24"/>
                <w:szCs w:val="24"/>
              </w:rPr>
              <w:t>entrance door</w:t>
            </w:r>
          </w:p>
        </w:tc>
        <w:tc>
          <w:tcPr>
            <w:tcW w:w="649" w:type="pct"/>
            <w:tcBorders>
              <w:top w:val="nil"/>
              <w:left w:val="nil"/>
              <w:bottom w:val="single" w:sz="4" w:space="0" w:color="auto"/>
              <w:right w:val="single" w:sz="4" w:space="0" w:color="auto"/>
            </w:tcBorders>
            <w:shd w:val="clear" w:color="auto" w:fill="auto"/>
            <w:noWrap/>
            <w:vAlign w:val="center"/>
          </w:tcPr>
          <w:p w14:paraId="243EF123" w14:textId="0E6DC0CA" w:rsidR="007B67A6" w:rsidRPr="00E72404" w:rsidRDefault="007B67A6" w:rsidP="007B67A6">
            <w:pPr>
              <w:spacing w:after="0" w:line="240" w:lineRule="auto"/>
              <w:jc w:val="center"/>
              <w:rPr>
                <w:rFonts w:asciiTheme="majorBidi" w:hAnsiTheme="majorBidi" w:cstheme="majorBidi"/>
                <w:color w:val="000000"/>
                <w:sz w:val="24"/>
                <w:szCs w:val="24"/>
              </w:rPr>
            </w:pPr>
            <w:r>
              <w:rPr>
                <w:rFonts w:ascii="B Yekan" w:hAnsi="B Yekan" w:cs="B Nazanin" w:hint="cs"/>
                <w:sz w:val="24"/>
                <w:szCs w:val="24"/>
                <w:rtl/>
              </w:rPr>
              <w:t>1</w:t>
            </w:r>
          </w:p>
        </w:tc>
        <w:tc>
          <w:tcPr>
            <w:tcW w:w="647" w:type="pct"/>
            <w:tcBorders>
              <w:top w:val="nil"/>
              <w:left w:val="nil"/>
              <w:bottom w:val="single" w:sz="4" w:space="0" w:color="auto"/>
              <w:right w:val="single" w:sz="4" w:space="0" w:color="auto"/>
            </w:tcBorders>
            <w:shd w:val="clear" w:color="auto" w:fill="auto"/>
            <w:noWrap/>
            <w:vAlign w:val="center"/>
            <w:hideMark/>
          </w:tcPr>
          <w:p w14:paraId="1DB58BA2" w14:textId="279D3C8C" w:rsidR="007B67A6" w:rsidRPr="00E72404" w:rsidRDefault="007B67A6" w:rsidP="007B67A6">
            <w:pPr>
              <w:bidi/>
              <w:spacing w:after="0" w:line="240" w:lineRule="auto"/>
              <w:jc w:val="center"/>
              <w:rPr>
                <w:rFonts w:asciiTheme="majorBidi" w:hAnsiTheme="majorBidi" w:cstheme="majorBidi"/>
                <w:color w:val="000000"/>
                <w:sz w:val="24"/>
                <w:szCs w:val="24"/>
              </w:rPr>
            </w:pPr>
            <w:r w:rsidRPr="00E72404">
              <w:rPr>
                <w:rStyle w:val="rynqvb"/>
                <w:rFonts w:asciiTheme="majorBidi" w:hAnsiTheme="majorBidi" w:cstheme="majorBidi"/>
                <w:sz w:val="24"/>
                <w:szCs w:val="24"/>
                <w:lang w:val="en"/>
              </w:rPr>
              <w:t>number</w:t>
            </w:r>
          </w:p>
        </w:tc>
        <w:tc>
          <w:tcPr>
            <w:tcW w:w="775" w:type="pct"/>
            <w:tcBorders>
              <w:top w:val="nil"/>
              <w:left w:val="nil"/>
              <w:bottom w:val="single" w:sz="4" w:space="0" w:color="auto"/>
              <w:right w:val="single" w:sz="4" w:space="0" w:color="auto"/>
            </w:tcBorders>
            <w:shd w:val="clear" w:color="auto" w:fill="auto"/>
            <w:noWrap/>
            <w:vAlign w:val="center"/>
          </w:tcPr>
          <w:p w14:paraId="58BA7701" w14:textId="51E5FAAD" w:rsidR="007B67A6" w:rsidRPr="00E72404" w:rsidRDefault="007B67A6" w:rsidP="007B67A6">
            <w:pPr>
              <w:spacing w:after="0" w:line="240" w:lineRule="auto"/>
              <w:jc w:val="center"/>
              <w:rPr>
                <w:rFonts w:asciiTheme="majorBidi" w:hAnsiTheme="majorBidi" w:cstheme="majorBidi"/>
                <w:color w:val="000000"/>
                <w:sz w:val="24"/>
                <w:szCs w:val="24"/>
                <w:rtl/>
              </w:rPr>
            </w:pPr>
            <w:r>
              <w:rPr>
                <w:rFonts w:cs="B Nazanin" w:hint="cs"/>
                <w:color w:val="000000"/>
              </w:rPr>
              <w:t>130,000</w:t>
            </w:r>
          </w:p>
        </w:tc>
        <w:tc>
          <w:tcPr>
            <w:tcW w:w="509" w:type="pct"/>
            <w:tcBorders>
              <w:top w:val="nil"/>
              <w:left w:val="nil"/>
              <w:bottom w:val="single" w:sz="4" w:space="0" w:color="auto"/>
              <w:right w:val="single" w:sz="8" w:space="0" w:color="auto"/>
            </w:tcBorders>
            <w:shd w:val="clear" w:color="auto" w:fill="auto"/>
            <w:noWrap/>
            <w:vAlign w:val="bottom"/>
          </w:tcPr>
          <w:p w14:paraId="04744133" w14:textId="14647C87" w:rsidR="007B67A6" w:rsidRPr="00E72404" w:rsidRDefault="007B67A6" w:rsidP="007B67A6">
            <w:pPr>
              <w:spacing w:after="0" w:line="240" w:lineRule="auto"/>
              <w:jc w:val="center"/>
              <w:rPr>
                <w:rFonts w:asciiTheme="majorBidi" w:hAnsiTheme="majorBidi" w:cstheme="majorBidi"/>
                <w:color w:val="000000"/>
                <w:sz w:val="24"/>
                <w:szCs w:val="24"/>
              </w:rPr>
            </w:pPr>
            <w:r>
              <w:rPr>
                <w:color w:val="000000"/>
              </w:rPr>
              <w:t>130000</w:t>
            </w:r>
          </w:p>
        </w:tc>
      </w:tr>
      <w:tr w:rsidR="00FC3F0B" w:rsidRPr="00E72404" w14:paraId="79D0BD8A" w14:textId="77777777" w:rsidTr="006E7C90">
        <w:trPr>
          <w:trHeight w:val="450"/>
        </w:trPr>
        <w:tc>
          <w:tcPr>
            <w:tcW w:w="4491" w:type="pct"/>
            <w:gridSpan w:val="5"/>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A9983F4" w14:textId="6C576A4C" w:rsidR="00FC3F0B" w:rsidRPr="00E72404" w:rsidRDefault="006E7C90" w:rsidP="006E7C90">
            <w:pPr>
              <w:bidi/>
              <w:spacing w:after="0" w:line="240" w:lineRule="auto"/>
              <w:jc w:val="center"/>
              <w:rPr>
                <w:rFonts w:asciiTheme="majorBidi" w:hAnsiTheme="majorBidi" w:cstheme="majorBidi"/>
                <w:b/>
                <w:bCs/>
                <w:color w:val="000000"/>
                <w:sz w:val="24"/>
                <w:szCs w:val="24"/>
              </w:rPr>
            </w:pPr>
            <w:r w:rsidRPr="00E72404">
              <w:rPr>
                <w:rFonts w:asciiTheme="majorBidi" w:hAnsiTheme="majorBidi" w:cstheme="majorBidi"/>
                <w:b/>
                <w:bCs/>
                <w:color w:val="000000"/>
                <w:sz w:val="24"/>
                <w:szCs w:val="24"/>
              </w:rPr>
              <w:t>total sum</w:t>
            </w:r>
          </w:p>
        </w:tc>
        <w:tc>
          <w:tcPr>
            <w:tcW w:w="509" w:type="pct"/>
            <w:tcBorders>
              <w:top w:val="nil"/>
              <w:left w:val="nil"/>
              <w:bottom w:val="single" w:sz="8" w:space="0" w:color="auto"/>
              <w:right w:val="single" w:sz="8" w:space="0" w:color="auto"/>
            </w:tcBorders>
            <w:shd w:val="clear" w:color="auto" w:fill="auto"/>
            <w:noWrap/>
            <w:vAlign w:val="center"/>
            <w:hideMark/>
          </w:tcPr>
          <w:p w14:paraId="7E6813E9" w14:textId="5089BE46" w:rsidR="00FC3F0B" w:rsidRPr="00512CCE" w:rsidRDefault="007B67A6" w:rsidP="006E7C90">
            <w:pPr>
              <w:spacing w:after="0" w:line="240" w:lineRule="auto"/>
              <w:jc w:val="center"/>
              <w:rPr>
                <w:b/>
                <w:bCs/>
                <w:color w:val="000000"/>
                <w:rtl/>
              </w:rPr>
            </w:pPr>
            <w:r w:rsidRPr="00512CCE">
              <w:rPr>
                <w:b/>
                <w:bCs/>
                <w:color w:val="000000"/>
              </w:rPr>
              <w:t>3200000</w:t>
            </w:r>
          </w:p>
        </w:tc>
      </w:tr>
    </w:tbl>
    <w:p w14:paraId="6E76881D" w14:textId="1F7CCE66" w:rsidR="00835442" w:rsidRPr="00987032" w:rsidRDefault="00291417" w:rsidP="00987032">
      <w:pPr>
        <w:rPr>
          <w:rFonts w:asciiTheme="majorBidi" w:hAnsiTheme="majorBidi" w:cstheme="majorBidi"/>
          <w:b/>
          <w:bCs/>
          <w:sz w:val="28"/>
          <w:szCs w:val="28"/>
        </w:rPr>
      </w:pPr>
      <w:r w:rsidRPr="00291417">
        <w:rPr>
          <w:rFonts w:asciiTheme="majorBidi" w:hAnsiTheme="majorBidi" w:cstheme="majorBidi"/>
          <w:b/>
          <w:bCs/>
          <w:sz w:val="28"/>
          <w:szCs w:val="28"/>
        </w:rPr>
        <w:t>1-3- construction</w:t>
      </w:r>
    </w:p>
    <w:tbl>
      <w:tblPr>
        <w:tblW w:w="5000" w:type="pct"/>
        <w:tblLook w:val="04A0" w:firstRow="1" w:lastRow="0" w:firstColumn="1" w:lastColumn="0" w:noHBand="0" w:noVBand="1"/>
      </w:tblPr>
      <w:tblGrid>
        <w:gridCol w:w="554"/>
        <w:gridCol w:w="2859"/>
        <w:gridCol w:w="1928"/>
        <w:gridCol w:w="2510"/>
        <w:gridCol w:w="2589"/>
      </w:tblGrid>
      <w:tr w:rsidR="00987032" w:rsidRPr="0060130F" w14:paraId="1DFB42C8" w14:textId="77777777" w:rsidTr="007B67A6">
        <w:trPr>
          <w:trHeight w:val="435"/>
        </w:trPr>
        <w:tc>
          <w:tcPr>
            <w:tcW w:w="265"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2C5288A4" w14:textId="4BF46481" w:rsidR="00987032" w:rsidRPr="0060130F" w:rsidRDefault="00987032" w:rsidP="0060130F">
            <w:pPr>
              <w:bidi/>
              <w:spacing w:after="0" w:line="240" w:lineRule="auto"/>
              <w:jc w:val="center"/>
              <w:rPr>
                <w:rFonts w:asciiTheme="majorBidi" w:hAnsiTheme="majorBidi" w:cstheme="majorBidi"/>
                <w:b/>
                <w:bCs/>
                <w:color w:val="000000"/>
                <w:sz w:val="24"/>
                <w:szCs w:val="24"/>
              </w:rPr>
            </w:pPr>
            <w:r w:rsidRPr="0060130F">
              <w:rPr>
                <w:rFonts w:asciiTheme="majorBidi" w:hAnsiTheme="majorBidi" w:cstheme="majorBidi"/>
                <w:b/>
                <w:bCs/>
                <w:color w:val="000000"/>
                <w:sz w:val="24"/>
                <w:szCs w:val="24"/>
              </w:rPr>
              <w:t>row</w:t>
            </w:r>
          </w:p>
        </w:tc>
        <w:tc>
          <w:tcPr>
            <w:tcW w:w="1369"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7550B4F8" w14:textId="3669DA01" w:rsidR="00987032" w:rsidRPr="0060130F" w:rsidRDefault="00987032" w:rsidP="0060130F">
            <w:pPr>
              <w:bidi/>
              <w:spacing w:after="0" w:line="240" w:lineRule="auto"/>
              <w:jc w:val="center"/>
              <w:rPr>
                <w:rFonts w:asciiTheme="majorBidi" w:hAnsiTheme="majorBidi" w:cstheme="majorBidi"/>
                <w:b/>
                <w:bCs/>
                <w:color w:val="000000"/>
                <w:sz w:val="24"/>
                <w:szCs w:val="24"/>
                <w:rtl/>
              </w:rPr>
            </w:pPr>
            <w:r w:rsidRPr="0060130F">
              <w:rPr>
                <w:rFonts w:asciiTheme="majorBidi" w:hAnsiTheme="majorBidi" w:cstheme="majorBidi"/>
                <w:b/>
                <w:bCs/>
                <w:color w:val="000000"/>
                <w:sz w:val="24"/>
                <w:szCs w:val="24"/>
              </w:rPr>
              <w:t>Description</w:t>
            </w:r>
          </w:p>
        </w:tc>
        <w:tc>
          <w:tcPr>
            <w:tcW w:w="923"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343B938B" w14:textId="3E28F90A" w:rsidR="00987032" w:rsidRPr="0060130F" w:rsidRDefault="00987032" w:rsidP="0060130F">
            <w:pPr>
              <w:spacing w:after="0" w:line="240" w:lineRule="auto"/>
              <w:jc w:val="center"/>
              <w:rPr>
                <w:rFonts w:asciiTheme="majorBidi" w:hAnsiTheme="majorBidi" w:cstheme="majorBidi"/>
                <w:b/>
                <w:bCs/>
                <w:color w:val="000000"/>
                <w:sz w:val="24"/>
                <w:szCs w:val="24"/>
                <w:rtl/>
              </w:rPr>
            </w:pPr>
            <w:r w:rsidRPr="00987032">
              <w:rPr>
                <w:rFonts w:asciiTheme="majorBidi" w:hAnsiTheme="majorBidi" w:cstheme="majorBidi"/>
                <w:b/>
                <w:bCs/>
                <w:color w:val="000000"/>
                <w:sz w:val="24"/>
                <w:szCs w:val="24"/>
              </w:rPr>
              <w:t>area (square meter)</w:t>
            </w:r>
          </w:p>
        </w:tc>
        <w:tc>
          <w:tcPr>
            <w:tcW w:w="1202"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1E9D36C4" w14:textId="528803BC" w:rsidR="00987032" w:rsidRPr="0060130F" w:rsidRDefault="00987032" w:rsidP="0060130F">
            <w:pPr>
              <w:spacing w:after="0" w:line="240" w:lineRule="auto"/>
              <w:jc w:val="center"/>
              <w:rPr>
                <w:rFonts w:asciiTheme="majorBidi" w:hAnsiTheme="majorBidi" w:cstheme="majorBidi"/>
                <w:b/>
                <w:bCs/>
                <w:color w:val="000000"/>
                <w:sz w:val="24"/>
                <w:szCs w:val="24"/>
              </w:rPr>
            </w:pPr>
            <w:r w:rsidRPr="0060130F">
              <w:rPr>
                <w:rFonts w:asciiTheme="majorBidi" w:hAnsiTheme="majorBidi" w:cstheme="majorBidi"/>
                <w:b/>
                <w:bCs/>
                <w:color w:val="000000"/>
                <w:sz w:val="24"/>
                <w:szCs w:val="24"/>
              </w:rPr>
              <w:t>Unit cost (</w:t>
            </w:r>
            <w:r w:rsidRPr="00624291">
              <w:rPr>
                <w:rFonts w:asciiTheme="majorBidi" w:hAnsiTheme="majorBidi" w:cstheme="majorBidi"/>
                <w:b/>
                <w:bCs/>
                <w:color w:val="000000"/>
                <w:sz w:val="24"/>
                <w:szCs w:val="24"/>
              </w:rPr>
              <w:t>thousand</w:t>
            </w:r>
            <w:r w:rsidRPr="00636C5D">
              <w:rPr>
                <w:rFonts w:asciiTheme="majorBidi" w:hAnsiTheme="majorBidi" w:cstheme="majorBidi"/>
                <w:b/>
                <w:bCs/>
                <w:color w:val="000000"/>
                <w:sz w:val="24"/>
                <w:szCs w:val="24"/>
              </w:rPr>
              <w:t xml:space="preserve"> riyals</w:t>
            </w:r>
            <w:r w:rsidRPr="0060130F">
              <w:rPr>
                <w:rFonts w:asciiTheme="majorBidi" w:hAnsiTheme="majorBidi" w:cstheme="majorBidi"/>
                <w:b/>
                <w:bCs/>
                <w:color w:val="000000"/>
                <w:sz w:val="24"/>
                <w:szCs w:val="24"/>
              </w:rPr>
              <w:t>)</w:t>
            </w:r>
          </w:p>
        </w:tc>
        <w:tc>
          <w:tcPr>
            <w:tcW w:w="1240" w:type="pct"/>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104ABB2C" w14:textId="0753F18F" w:rsidR="00987032" w:rsidRPr="0060130F" w:rsidRDefault="00987032" w:rsidP="0060130F">
            <w:pPr>
              <w:spacing w:after="0" w:line="240" w:lineRule="auto"/>
              <w:jc w:val="center"/>
              <w:rPr>
                <w:rFonts w:asciiTheme="majorBidi" w:hAnsiTheme="majorBidi" w:cstheme="majorBidi"/>
                <w:b/>
                <w:bCs/>
                <w:color w:val="000000"/>
                <w:sz w:val="24"/>
                <w:szCs w:val="24"/>
              </w:rPr>
            </w:pPr>
            <w:r w:rsidRPr="0060130F">
              <w:rPr>
                <w:rFonts w:asciiTheme="majorBidi" w:hAnsiTheme="majorBidi" w:cstheme="majorBidi"/>
                <w:b/>
                <w:bCs/>
                <w:color w:val="000000"/>
                <w:sz w:val="24"/>
                <w:szCs w:val="24"/>
              </w:rPr>
              <w:t>Total cost (</w:t>
            </w:r>
            <w:r w:rsidRPr="00624291">
              <w:rPr>
                <w:rFonts w:asciiTheme="majorBidi" w:hAnsiTheme="majorBidi" w:cstheme="majorBidi"/>
                <w:b/>
                <w:bCs/>
                <w:color w:val="000000"/>
                <w:sz w:val="24"/>
                <w:szCs w:val="24"/>
              </w:rPr>
              <w:t>thousand</w:t>
            </w:r>
            <w:r w:rsidRPr="00636C5D">
              <w:rPr>
                <w:rFonts w:asciiTheme="majorBidi" w:hAnsiTheme="majorBidi" w:cstheme="majorBidi"/>
                <w:b/>
                <w:bCs/>
                <w:color w:val="000000"/>
                <w:sz w:val="24"/>
                <w:szCs w:val="24"/>
              </w:rPr>
              <w:t xml:space="preserve"> riyals</w:t>
            </w:r>
            <w:r w:rsidRPr="0060130F">
              <w:rPr>
                <w:rFonts w:asciiTheme="majorBidi" w:hAnsiTheme="majorBidi" w:cstheme="majorBidi"/>
                <w:b/>
                <w:bCs/>
                <w:color w:val="000000"/>
                <w:sz w:val="24"/>
                <w:szCs w:val="24"/>
              </w:rPr>
              <w:t>)</w:t>
            </w:r>
          </w:p>
        </w:tc>
      </w:tr>
      <w:tr w:rsidR="007B67A6" w:rsidRPr="0060130F" w14:paraId="03625D8E" w14:textId="77777777" w:rsidTr="002E5DA1">
        <w:trPr>
          <w:trHeight w:val="405"/>
        </w:trPr>
        <w:tc>
          <w:tcPr>
            <w:tcW w:w="265" w:type="pct"/>
            <w:tcBorders>
              <w:top w:val="nil"/>
              <w:left w:val="single" w:sz="8" w:space="0" w:color="auto"/>
              <w:bottom w:val="single" w:sz="4" w:space="0" w:color="auto"/>
              <w:right w:val="single" w:sz="4" w:space="0" w:color="auto"/>
            </w:tcBorders>
            <w:shd w:val="clear" w:color="auto" w:fill="auto"/>
            <w:noWrap/>
            <w:vAlign w:val="center"/>
            <w:hideMark/>
          </w:tcPr>
          <w:p w14:paraId="4B3DA42F" w14:textId="77777777" w:rsidR="007B67A6" w:rsidRPr="0060130F" w:rsidRDefault="007B67A6" w:rsidP="007B67A6">
            <w:pPr>
              <w:spacing w:after="0" w:line="240" w:lineRule="auto"/>
              <w:jc w:val="center"/>
              <w:rPr>
                <w:rFonts w:asciiTheme="majorBidi" w:hAnsiTheme="majorBidi" w:cstheme="majorBidi"/>
                <w:color w:val="000000"/>
                <w:sz w:val="24"/>
                <w:szCs w:val="24"/>
              </w:rPr>
            </w:pPr>
            <w:r w:rsidRPr="0060130F">
              <w:rPr>
                <w:rFonts w:asciiTheme="majorBidi" w:hAnsiTheme="majorBidi" w:cstheme="majorBidi"/>
                <w:color w:val="000000"/>
                <w:sz w:val="24"/>
                <w:szCs w:val="24"/>
              </w:rPr>
              <w:t>1</w:t>
            </w:r>
          </w:p>
        </w:tc>
        <w:tc>
          <w:tcPr>
            <w:tcW w:w="1369" w:type="pct"/>
            <w:tcBorders>
              <w:top w:val="nil"/>
              <w:left w:val="nil"/>
              <w:bottom w:val="single" w:sz="4" w:space="0" w:color="auto"/>
              <w:right w:val="single" w:sz="4" w:space="0" w:color="auto"/>
            </w:tcBorders>
            <w:shd w:val="clear" w:color="auto" w:fill="auto"/>
            <w:noWrap/>
            <w:hideMark/>
          </w:tcPr>
          <w:p w14:paraId="16D07B64" w14:textId="0B4C90AD" w:rsidR="007B67A6" w:rsidRPr="0060130F" w:rsidRDefault="007B67A6" w:rsidP="007B67A6">
            <w:pPr>
              <w:spacing w:after="0" w:line="240" w:lineRule="auto"/>
              <w:jc w:val="center"/>
              <w:rPr>
                <w:rFonts w:asciiTheme="majorBidi" w:hAnsiTheme="majorBidi" w:cstheme="majorBidi"/>
                <w:color w:val="000000"/>
                <w:sz w:val="24"/>
                <w:szCs w:val="24"/>
              </w:rPr>
            </w:pPr>
            <w:r w:rsidRPr="00402642">
              <w:t>Production Hall</w:t>
            </w:r>
          </w:p>
        </w:tc>
        <w:tc>
          <w:tcPr>
            <w:tcW w:w="923" w:type="pct"/>
            <w:tcBorders>
              <w:top w:val="nil"/>
              <w:left w:val="nil"/>
              <w:bottom w:val="single" w:sz="4" w:space="0" w:color="auto"/>
              <w:right w:val="single" w:sz="4" w:space="0" w:color="auto"/>
            </w:tcBorders>
            <w:shd w:val="clear" w:color="auto" w:fill="auto"/>
            <w:noWrap/>
            <w:vAlign w:val="center"/>
          </w:tcPr>
          <w:p w14:paraId="571A5669" w14:textId="3D544C48" w:rsidR="007B67A6" w:rsidRPr="0060130F" w:rsidRDefault="007B67A6" w:rsidP="007B67A6">
            <w:pPr>
              <w:spacing w:after="0" w:line="240" w:lineRule="auto"/>
              <w:jc w:val="center"/>
              <w:rPr>
                <w:rFonts w:asciiTheme="majorBidi" w:hAnsiTheme="majorBidi" w:cstheme="majorBidi"/>
                <w:color w:val="000000"/>
                <w:sz w:val="24"/>
                <w:szCs w:val="24"/>
              </w:rPr>
            </w:pPr>
            <w:r w:rsidRPr="00C93F00">
              <w:rPr>
                <w:rFonts w:ascii="Arial" w:hAnsi="Arial" w:cs="B Nazanin" w:hint="cs"/>
                <w:sz w:val="24"/>
                <w:szCs w:val="24"/>
                <w:rtl/>
                <w:lang w:bidi="fa-IR"/>
              </w:rPr>
              <w:t>600</w:t>
            </w:r>
          </w:p>
        </w:tc>
        <w:tc>
          <w:tcPr>
            <w:tcW w:w="1202" w:type="pct"/>
            <w:tcBorders>
              <w:top w:val="nil"/>
              <w:left w:val="nil"/>
              <w:bottom w:val="single" w:sz="4" w:space="0" w:color="auto"/>
              <w:right w:val="single" w:sz="4" w:space="0" w:color="auto"/>
            </w:tcBorders>
            <w:shd w:val="clear" w:color="auto" w:fill="auto"/>
            <w:noWrap/>
            <w:vAlign w:val="bottom"/>
          </w:tcPr>
          <w:p w14:paraId="346ABEDD" w14:textId="0E1C7E88" w:rsidR="007B67A6" w:rsidRPr="0060130F" w:rsidRDefault="007B67A6" w:rsidP="007B67A6">
            <w:pPr>
              <w:spacing w:after="0" w:line="240" w:lineRule="auto"/>
              <w:jc w:val="center"/>
              <w:rPr>
                <w:rFonts w:asciiTheme="majorBidi" w:hAnsiTheme="majorBidi" w:cstheme="majorBidi"/>
                <w:color w:val="000000"/>
                <w:sz w:val="24"/>
                <w:szCs w:val="24"/>
              </w:rPr>
            </w:pPr>
            <w:r>
              <w:rPr>
                <w:color w:val="000000"/>
              </w:rPr>
              <w:t>36000</w:t>
            </w:r>
          </w:p>
        </w:tc>
        <w:tc>
          <w:tcPr>
            <w:tcW w:w="1240" w:type="pct"/>
            <w:tcBorders>
              <w:top w:val="nil"/>
              <w:left w:val="nil"/>
              <w:bottom w:val="single" w:sz="4" w:space="0" w:color="auto"/>
              <w:right w:val="single" w:sz="8" w:space="0" w:color="auto"/>
            </w:tcBorders>
            <w:shd w:val="clear" w:color="auto" w:fill="auto"/>
            <w:noWrap/>
            <w:vAlign w:val="bottom"/>
          </w:tcPr>
          <w:p w14:paraId="7E28EEE9" w14:textId="3F1D5EC2" w:rsidR="007B67A6" w:rsidRPr="0060130F" w:rsidRDefault="007B67A6" w:rsidP="007B67A6">
            <w:pPr>
              <w:spacing w:after="0" w:line="240" w:lineRule="auto"/>
              <w:jc w:val="center"/>
              <w:rPr>
                <w:rFonts w:asciiTheme="majorBidi" w:hAnsiTheme="majorBidi" w:cstheme="majorBidi"/>
                <w:color w:val="000000"/>
                <w:sz w:val="24"/>
                <w:szCs w:val="24"/>
              </w:rPr>
            </w:pPr>
            <w:r>
              <w:rPr>
                <w:color w:val="000000"/>
              </w:rPr>
              <w:t>21600000</w:t>
            </w:r>
          </w:p>
        </w:tc>
      </w:tr>
      <w:tr w:rsidR="007B67A6" w:rsidRPr="0060130F" w14:paraId="4C09CC7B" w14:textId="77777777" w:rsidTr="002E5DA1">
        <w:trPr>
          <w:trHeight w:val="405"/>
        </w:trPr>
        <w:tc>
          <w:tcPr>
            <w:tcW w:w="265" w:type="pct"/>
            <w:tcBorders>
              <w:top w:val="nil"/>
              <w:left w:val="single" w:sz="8" w:space="0" w:color="auto"/>
              <w:bottom w:val="single" w:sz="4" w:space="0" w:color="auto"/>
              <w:right w:val="single" w:sz="4" w:space="0" w:color="auto"/>
            </w:tcBorders>
            <w:shd w:val="clear" w:color="auto" w:fill="auto"/>
            <w:noWrap/>
            <w:vAlign w:val="center"/>
            <w:hideMark/>
          </w:tcPr>
          <w:p w14:paraId="6FABBC44" w14:textId="77777777" w:rsidR="007B67A6" w:rsidRPr="0060130F" w:rsidRDefault="007B67A6" w:rsidP="007B67A6">
            <w:pPr>
              <w:spacing w:after="0" w:line="240" w:lineRule="auto"/>
              <w:jc w:val="center"/>
              <w:rPr>
                <w:rFonts w:asciiTheme="majorBidi" w:hAnsiTheme="majorBidi" w:cstheme="majorBidi"/>
                <w:color w:val="000000"/>
                <w:sz w:val="24"/>
                <w:szCs w:val="24"/>
              </w:rPr>
            </w:pPr>
            <w:r w:rsidRPr="0060130F">
              <w:rPr>
                <w:rFonts w:asciiTheme="majorBidi" w:hAnsiTheme="majorBidi" w:cstheme="majorBidi"/>
                <w:color w:val="000000"/>
                <w:sz w:val="24"/>
                <w:szCs w:val="24"/>
              </w:rPr>
              <w:t>2</w:t>
            </w:r>
          </w:p>
        </w:tc>
        <w:tc>
          <w:tcPr>
            <w:tcW w:w="1369" w:type="pct"/>
            <w:tcBorders>
              <w:top w:val="nil"/>
              <w:left w:val="nil"/>
              <w:bottom w:val="single" w:sz="4" w:space="0" w:color="auto"/>
              <w:right w:val="single" w:sz="4" w:space="0" w:color="auto"/>
            </w:tcBorders>
            <w:shd w:val="clear" w:color="auto" w:fill="auto"/>
            <w:noWrap/>
            <w:hideMark/>
          </w:tcPr>
          <w:p w14:paraId="2A6278F0" w14:textId="0799857C" w:rsidR="007B67A6" w:rsidRPr="0060130F" w:rsidRDefault="007B67A6" w:rsidP="007B67A6">
            <w:pPr>
              <w:spacing w:after="0" w:line="240" w:lineRule="auto"/>
              <w:jc w:val="center"/>
              <w:rPr>
                <w:rFonts w:asciiTheme="majorBidi" w:hAnsiTheme="majorBidi" w:cstheme="majorBidi"/>
                <w:color w:val="000000"/>
                <w:sz w:val="24"/>
                <w:szCs w:val="24"/>
              </w:rPr>
            </w:pPr>
            <w:r w:rsidRPr="00402642">
              <w:t>Roofed warehouse</w:t>
            </w:r>
          </w:p>
        </w:tc>
        <w:tc>
          <w:tcPr>
            <w:tcW w:w="923" w:type="pct"/>
            <w:tcBorders>
              <w:top w:val="nil"/>
              <w:left w:val="nil"/>
              <w:bottom w:val="single" w:sz="4" w:space="0" w:color="auto"/>
              <w:right w:val="single" w:sz="4" w:space="0" w:color="auto"/>
            </w:tcBorders>
            <w:shd w:val="clear" w:color="auto" w:fill="auto"/>
            <w:noWrap/>
            <w:vAlign w:val="center"/>
          </w:tcPr>
          <w:p w14:paraId="1EC648F6" w14:textId="65FF2DC9" w:rsidR="007B67A6" w:rsidRPr="0060130F" w:rsidRDefault="007B67A6" w:rsidP="007B67A6">
            <w:pPr>
              <w:spacing w:after="0" w:line="240" w:lineRule="auto"/>
              <w:jc w:val="center"/>
              <w:rPr>
                <w:rFonts w:asciiTheme="majorBidi" w:hAnsiTheme="majorBidi" w:cstheme="majorBidi"/>
                <w:color w:val="000000"/>
                <w:sz w:val="24"/>
                <w:szCs w:val="24"/>
              </w:rPr>
            </w:pPr>
            <w:r w:rsidRPr="00C93F00">
              <w:rPr>
                <w:rFonts w:ascii="Arial" w:hAnsi="Arial" w:cs="B Nazanin" w:hint="cs"/>
                <w:sz w:val="24"/>
                <w:szCs w:val="24"/>
                <w:rtl/>
                <w:lang w:bidi="fa-IR"/>
              </w:rPr>
              <w:t>200</w:t>
            </w:r>
          </w:p>
        </w:tc>
        <w:tc>
          <w:tcPr>
            <w:tcW w:w="1202" w:type="pct"/>
            <w:tcBorders>
              <w:top w:val="nil"/>
              <w:left w:val="nil"/>
              <w:bottom w:val="single" w:sz="4" w:space="0" w:color="auto"/>
              <w:right w:val="single" w:sz="4" w:space="0" w:color="auto"/>
            </w:tcBorders>
            <w:shd w:val="clear" w:color="auto" w:fill="auto"/>
            <w:noWrap/>
            <w:vAlign w:val="bottom"/>
          </w:tcPr>
          <w:p w14:paraId="1CA7252B" w14:textId="00646CB3" w:rsidR="007B67A6" w:rsidRPr="0060130F" w:rsidRDefault="007B67A6" w:rsidP="007B67A6">
            <w:pPr>
              <w:spacing w:after="0" w:line="240" w:lineRule="auto"/>
              <w:jc w:val="center"/>
              <w:rPr>
                <w:rFonts w:asciiTheme="majorBidi" w:hAnsiTheme="majorBidi" w:cstheme="majorBidi"/>
                <w:color w:val="000000"/>
                <w:sz w:val="24"/>
                <w:szCs w:val="24"/>
              </w:rPr>
            </w:pPr>
            <w:r>
              <w:rPr>
                <w:color w:val="000000"/>
              </w:rPr>
              <w:t>32000</w:t>
            </w:r>
          </w:p>
        </w:tc>
        <w:tc>
          <w:tcPr>
            <w:tcW w:w="1240" w:type="pct"/>
            <w:tcBorders>
              <w:top w:val="nil"/>
              <w:left w:val="nil"/>
              <w:bottom w:val="single" w:sz="4" w:space="0" w:color="auto"/>
              <w:right w:val="single" w:sz="8" w:space="0" w:color="auto"/>
            </w:tcBorders>
            <w:shd w:val="clear" w:color="auto" w:fill="auto"/>
            <w:noWrap/>
            <w:vAlign w:val="bottom"/>
          </w:tcPr>
          <w:p w14:paraId="5349A9F4" w14:textId="0EE4F537" w:rsidR="007B67A6" w:rsidRPr="0060130F" w:rsidRDefault="007B67A6" w:rsidP="007B67A6">
            <w:pPr>
              <w:spacing w:after="0" w:line="240" w:lineRule="auto"/>
              <w:jc w:val="center"/>
              <w:rPr>
                <w:rFonts w:asciiTheme="majorBidi" w:hAnsiTheme="majorBidi" w:cstheme="majorBidi"/>
                <w:color w:val="000000"/>
                <w:sz w:val="24"/>
                <w:szCs w:val="24"/>
              </w:rPr>
            </w:pPr>
            <w:r>
              <w:rPr>
                <w:color w:val="000000"/>
              </w:rPr>
              <w:t>6400000</w:t>
            </w:r>
          </w:p>
        </w:tc>
      </w:tr>
      <w:tr w:rsidR="007B67A6" w:rsidRPr="0060130F" w14:paraId="53D22292" w14:textId="77777777" w:rsidTr="002E5DA1">
        <w:trPr>
          <w:trHeight w:val="405"/>
        </w:trPr>
        <w:tc>
          <w:tcPr>
            <w:tcW w:w="265" w:type="pct"/>
            <w:tcBorders>
              <w:top w:val="nil"/>
              <w:left w:val="single" w:sz="8" w:space="0" w:color="auto"/>
              <w:bottom w:val="single" w:sz="4" w:space="0" w:color="auto"/>
              <w:right w:val="single" w:sz="4" w:space="0" w:color="auto"/>
            </w:tcBorders>
            <w:shd w:val="clear" w:color="auto" w:fill="auto"/>
            <w:noWrap/>
            <w:vAlign w:val="center"/>
            <w:hideMark/>
          </w:tcPr>
          <w:p w14:paraId="2EF67888" w14:textId="77777777" w:rsidR="007B67A6" w:rsidRPr="0060130F" w:rsidRDefault="007B67A6" w:rsidP="007B67A6">
            <w:pPr>
              <w:spacing w:after="0" w:line="240" w:lineRule="auto"/>
              <w:jc w:val="center"/>
              <w:rPr>
                <w:rFonts w:asciiTheme="majorBidi" w:hAnsiTheme="majorBidi" w:cstheme="majorBidi"/>
                <w:color w:val="000000"/>
                <w:sz w:val="24"/>
                <w:szCs w:val="24"/>
              </w:rPr>
            </w:pPr>
            <w:r w:rsidRPr="0060130F">
              <w:rPr>
                <w:rFonts w:asciiTheme="majorBidi" w:hAnsiTheme="majorBidi" w:cstheme="majorBidi"/>
                <w:color w:val="000000"/>
                <w:sz w:val="24"/>
                <w:szCs w:val="24"/>
              </w:rPr>
              <w:t>3</w:t>
            </w:r>
          </w:p>
        </w:tc>
        <w:tc>
          <w:tcPr>
            <w:tcW w:w="1369" w:type="pct"/>
            <w:tcBorders>
              <w:top w:val="nil"/>
              <w:left w:val="nil"/>
              <w:bottom w:val="single" w:sz="4" w:space="0" w:color="auto"/>
              <w:right w:val="single" w:sz="4" w:space="0" w:color="auto"/>
            </w:tcBorders>
            <w:shd w:val="clear" w:color="auto" w:fill="auto"/>
            <w:noWrap/>
            <w:hideMark/>
          </w:tcPr>
          <w:p w14:paraId="407AB7D2" w14:textId="25BA2667" w:rsidR="007B67A6" w:rsidRPr="0060130F" w:rsidRDefault="007B67A6" w:rsidP="007B67A6">
            <w:pPr>
              <w:spacing w:after="0" w:line="240" w:lineRule="auto"/>
              <w:jc w:val="center"/>
              <w:rPr>
                <w:rFonts w:asciiTheme="majorBidi" w:hAnsiTheme="majorBidi" w:cstheme="majorBidi"/>
                <w:color w:val="000000"/>
                <w:sz w:val="24"/>
                <w:szCs w:val="24"/>
              </w:rPr>
            </w:pPr>
            <w:r w:rsidRPr="00402642">
              <w:t>office building</w:t>
            </w:r>
          </w:p>
        </w:tc>
        <w:tc>
          <w:tcPr>
            <w:tcW w:w="923" w:type="pct"/>
            <w:tcBorders>
              <w:top w:val="nil"/>
              <w:left w:val="nil"/>
              <w:bottom w:val="single" w:sz="4" w:space="0" w:color="auto"/>
              <w:right w:val="single" w:sz="4" w:space="0" w:color="auto"/>
            </w:tcBorders>
            <w:shd w:val="clear" w:color="auto" w:fill="auto"/>
            <w:noWrap/>
            <w:vAlign w:val="center"/>
          </w:tcPr>
          <w:p w14:paraId="3EEAD8E4" w14:textId="098C6ABD" w:rsidR="007B67A6" w:rsidRPr="0060130F" w:rsidRDefault="007B67A6" w:rsidP="007B67A6">
            <w:pPr>
              <w:spacing w:after="0" w:line="240" w:lineRule="auto"/>
              <w:jc w:val="center"/>
              <w:rPr>
                <w:rFonts w:asciiTheme="majorBidi" w:hAnsiTheme="majorBidi" w:cstheme="majorBidi"/>
                <w:color w:val="000000"/>
                <w:sz w:val="24"/>
                <w:szCs w:val="24"/>
              </w:rPr>
            </w:pPr>
            <w:r w:rsidRPr="00C93F00">
              <w:rPr>
                <w:rFonts w:ascii="Arial" w:hAnsi="Arial" w:cs="B Nazanin" w:hint="cs"/>
                <w:sz w:val="24"/>
                <w:szCs w:val="24"/>
                <w:rtl/>
                <w:lang w:bidi="fa-IR"/>
              </w:rPr>
              <w:t>80</w:t>
            </w:r>
          </w:p>
        </w:tc>
        <w:tc>
          <w:tcPr>
            <w:tcW w:w="1202" w:type="pct"/>
            <w:tcBorders>
              <w:top w:val="nil"/>
              <w:left w:val="nil"/>
              <w:bottom w:val="single" w:sz="4" w:space="0" w:color="auto"/>
              <w:right w:val="single" w:sz="4" w:space="0" w:color="auto"/>
            </w:tcBorders>
            <w:shd w:val="clear" w:color="auto" w:fill="auto"/>
            <w:noWrap/>
            <w:vAlign w:val="bottom"/>
          </w:tcPr>
          <w:p w14:paraId="676EE99E" w14:textId="59F802F0" w:rsidR="007B67A6" w:rsidRPr="0060130F" w:rsidRDefault="007B67A6" w:rsidP="007B67A6">
            <w:pPr>
              <w:spacing w:after="0" w:line="240" w:lineRule="auto"/>
              <w:jc w:val="center"/>
              <w:rPr>
                <w:rFonts w:asciiTheme="majorBidi" w:hAnsiTheme="majorBidi" w:cstheme="majorBidi"/>
                <w:color w:val="000000"/>
                <w:sz w:val="24"/>
                <w:szCs w:val="24"/>
              </w:rPr>
            </w:pPr>
            <w:r>
              <w:rPr>
                <w:color w:val="000000"/>
              </w:rPr>
              <w:t>54000</w:t>
            </w:r>
          </w:p>
        </w:tc>
        <w:tc>
          <w:tcPr>
            <w:tcW w:w="1240" w:type="pct"/>
            <w:tcBorders>
              <w:top w:val="nil"/>
              <w:left w:val="nil"/>
              <w:bottom w:val="single" w:sz="4" w:space="0" w:color="auto"/>
              <w:right w:val="single" w:sz="8" w:space="0" w:color="auto"/>
            </w:tcBorders>
            <w:shd w:val="clear" w:color="auto" w:fill="auto"/>
            <w:noWrap/>
            <w:vAlign w:val="bottom"/>
          </w:tcPr>
          <w:p w14:paraId="25053515" w14:textId="15334C83" w:rsidR="007B67A6" w:rsidRPr="0060130F" w:rsidRDefault="007B67A6" w:rsidP="007B67A6">
            <w:pPr>
              <w:spacing w:after="0" w:line="240" w:lineRule="auto"/>
              <w:jc w:val="center"/>
              <w:rPr>
                <w:rFonts w:asciiTheme="majorBidi" w:hAnsiTheme="majorBidi" w:cstheme="majorBidi"/>
                <w:color w:val="000000"/>
                <w:sz w:val="24"/>
                <w:szCs w:val="24"/>
              </w:rPr>
            </w:pPr>
            <w:r>
              <w:rPr>
                <w:color w:val="000000"/>
              </w:rPr>
              <w:t>4320000</w:t>
            </w:r>
          </w:p>
        </w:tc>
      </w:tr>
      <w:tr w:rsidR="007B67A6" w:rsidRPr="0060130F" w14:paraId="15F24B23" w14:textId="77777777" w:rsidTr="002E5DA1">
        <w:trPr>
          <w:trHeight w:val="405"/>
        </w:trPr>
        <w:tc>
          <w:tcPr>
            <w:tcW w:w="265" w:type="pct"/>
            <w:tcBorders>
              <w:top w:val="nil"/>
              <w:left w:val="single" w:sz="8" w:space="0" w:color="auto"/>
              <w:bottom w:val="single" w:sz="4" w:space="0" w:color="auto"/>
              <w:right w:val="single" w:sz="4" w:space="0" w:color="auto"/>
            </w:tcBorders>
            <w:shd w:val="clear" w:color="auto" w:fill="auto"/>
            <w:noWrap/>
            <w:vAlign w:val="center"/>
            <w:hideMark/>
          </w:tcPr>
          <w:p w14:paraId="3F8520DE" w14:textId="77777777" w:rsidR="007B67A6" w:rsidRPr="0060130F" w:rsidRDefault="007B67A6" w:rsidP="007B67A6">
            <w:pPr>
              <w:spacing w:after="0" w:line="240" w:lineRule="auto"/>
              <w:jc w:val="center"/>
              <w:rPr>
                <w:rFonts w:asciiTheme="majorBidi" w:hAnsiTheme="majorBidi" w:cstheme="majorBidi"/>
                <w:color w:val="000000"/>
                <w:sz w:val="24"/>
                <w:szCs w:val="24"/>
              </w:rPr>
            </w:pPr>
            <w:r w:rsidRPr="0060130F">
              <w:rPr>
                <w:rFonts w:asciiTheme="majorBidi" w:hAnsiTheme="majorBidi" w:cstheme="majorBidi"/>
                <w:color w:val="000000"/>
                <w:sz w:val="24"/>
                <w:szCs w:val="24"/>
              </w:rPr>
              <w:t>4</w:t>
            </w:r>
          </w:p>
        </w:tc>
        <w:tc>
          <w:tcPr>
            <w:tcW w:w="1369" w:type="pct"/>
            <w:tcBorders>
              <w:top w:val="nil"/>
              <w:left w:val="nil"/>
              <w:bottom w:val="single" w:sz="4" w:space="0" w:color="auto"/>
              <w:right w:val="single" w:sz="4" w:space="0" w:color="auto"/>
            </w:tcBorders>
            <w:shd w:val="clear" w:color="auto" w:fill="auto"/>
            <w:noWrap/>
            <w:hideMark/>
          </w:tcPr>
          <w:p w14:paraId="714AB8B7" w14:textId="0C07AC12" w:rsidR="007B67A6" w:rsidRPr="0060130F" w:rsidRDefault="007B67A6" w:rsidP="007B67A6">
            <w:pPr>
              <w:spacing w:after="0" w:line="240" w:lineRule="auto"/>
              <w:jc w:val="center"/>
              <w:rPr>
                <w:rFonts w:asciiTheme="majorBidi" w:hAnsiTheme="majorBidi" w:cstheme="majorBidi"/>
                <w:color w:val="000000"/>
                <w:sz w:val="24"/>
                <w:szCs w:val="24"/>
              </w:rPr>
            </w:pPr>
            <w:r w:rsidRPr="00402642">
              <w:t>Caretaker and security and welfare</w:t>
            </w:r>
          </w:p>
        </w:tc>
        <w:tc>
          <w:tcPr>
            <w:tcW w:w="923" w:type="pct"/>
            <w:tcBorders>
              <w:top w:val="nil"/>
              <w:left w:val="nil"/>
              <w:bottom w:val="single" w:sz="4" w:space="0" w:color="auto"/>
              <w:right w:val="single" w:sz="4" w:space="0" w:color="auto"/>
            </w:tcBorders>
            <w:shd w:val="clear" w:color="auto" w:fill="auto"/>
            <w:noWrap/>
            <w:vAlign w:val="center"/>
          </w:tcPr>
          <w:p w14:paraId="5A9D3D0A" w14:textId="6AE78BA8" w:rsidR="007B67A6" w:rsidRPr="0060130F" w:rsidRDefault="007B67A6" w:rsidP="007B67A6">
            <w:pPr>
              <w:spacing w:after="0" w:line="240" w:lineRule="auto"/>
              <w:jc w:val="center"/>
              <w:rPr>
                <w:rFonts w:asciiTheme="majorBidi" w:hAnsiTheme="majorBidi" w:cstheme="majorBidi"/>
                <w:color w:val="000000"/>
                <w:sz w:val="24"/>
                <w:szCs w:val="24"/>
              </w:rPr>
            </w:pPr>
            <w:r w:rsidRPr="00C93F00">
              <w:rPr>
                <w:rFonts w:ascii="Arial" w:hAnsi="Arial" w:cs="B Nazanin" w:hint="cs"/>
                <w:sz w:val="24"/>
                <w:szCs w:val="24"/>
                <w:rtl/>
                <w:lang w:bidi="fa-IR"/>
              </w:rPr>
              <w:t>50</w:t>
            </w:r>
          </w:p>
        </w:tc>
        <w:tc>
          <w:tcPr>
            <w:tcW w:w="1202" w:type="pct"/>
            <w:tcBorders>
              <w:top w:val="nil"/>
              <w:left w:val="nil"/>
              <w:bottom w:val="single" w:sz="4" w:space="0" w:color="auto"/>
              <w:right w:val="single" w:sz="4" w:space="0" w:color="auto"/>
            </w:tcBorders>
            <w:shd w:val="clear" w:color="auto" w:fill="auto"/>
            <w:noWrap/>
            <w:vAlign w:val="bottom"/>
          </w:tcPr>
          <w:p w14:paraId="508A5C4C" w14:textId="75A7615A" w:rsidR="007B67A6" w:rsidRPr="0060130F" w:rsidRDefault="007B67A6" w:rsidP="007B67A6">
            <w:pPr>
              <w:spacing w:after="0" w:line="240" w:lineRule="auto"/>
              <w:jc w:val="center"/>
              <w:rPr>
                <w:rFonts w:asciiTheme="majorBidi" w:hAnsiTheme="majorBidi" w:cstheme="majorBidi"/>
                <w:color w:val="000000"/>
                <w:sz w:val="24"/>
                <w:szCs w:val="24"/>
              </w:rPr>
            </w:pPr>
            <w:r>
              <w:rPr>
                <w:color w:val="000000"/>
              </w:rPr>
              <w:t>48000</w:t>
            </w:r>
          </w:p>
        </w:tc>
        <w:tc>
          <w:tcPr>
            <w:tcW w:w="1240" w:type="pct"/>
            <w:tcBorders>
              <w:top w:val="nil"/>
              <w:left w:val="nil"/>
              <w:bottom w:val="single" w:sz="4" w:space="0" w:color="auto"/>
              <w:right w:val="single" w:sz="8" w:space="0" w:color="auto"/>
            </w:tcBorders>
            <w:shd w:val="clear" w:color="auto" w:fill="auto"/>
            <w:noWrap/>
            <w:vAlign w:val="bottom"/>
          </w:tcPr>
          <w:p w14:paraId="6703C039" w14:textId="7CB4C07D" w:rsidR="007B67A6" w:rsidRPr="0060130F" w:rsidRDefault="007B67A6" w:rsidP="007B67A6">
            <w:pPr>
              <w:spacing w:after="0" w:line="240" w:lineRule="auto"/>
              <w:jc w:val="center"/>
              <w:rPr>
                <w:rFonts w:asciiTheme="majorBidi" w:hAnsiTheme="majorBidi" w:cstheme="majorBidi"/>
                <w:color w:val="000000"/>
                <w:sz w:val="24"/>
                <w:szCs w:val="24"/>
              </w:rPr>
            </w:pPr>
            <w:r>
              <w:rPr>
                <w:color w:val="000000"/>
              </w:rPr>
              <w:t>2400000</w:t>
            </w:r>
          </w:p>
        </w:tc>
      </w:tr>
      <w:tr w:rsidR="007B67A6" w:rsidRPr="0060130F" w14:paraId="129D404B" w14:textId="77777777" w:rsidTr="002E5DA1">
        <w:trPr>
          <w:trHeight w:val="405"/>
        </w:trPr>
        <w:tc>
          <w:tcPr>
            <w:tcW w:w="265" w:type="pct"/>
            <w:tcBorders>
              <w:top w:val="nil"/>
              <w:left w:val="single" w:sz="8" w:space="0" w:color="auto"/>
              <w:bottom w:val="single" w:sz="4" w:space="0" w:color="auto"/>
              <w:right w:val="single" w:sz="4" w:space="0" w:color="auto"/>
            </w:tcBorders>
            <w:shd w:val="clear" w:color="auto" w:fill="auto"/>
            <w:noWrap/>
            <w:vAlign w:val="center"/>
            <w:hideMark/>
          </w:tcPr>
          <w:p w14:paraId="0B393DEF" w14:textId="77777777" w:rsidR="007B67A6" w:rsidRPr="0060130F" w:rsidRDefault="007B67A6" w:rsidP="007B67A6">
            <w:pPr>
              <w:spacing w:after="0" w:line="240" w:lineRule="auto"/>
              <w:jc w:val="center"/>
              <w:rPr>
                <w:rFonts w:asciiTheme="majorBidi" w:hAnsiTheme="majorBidi" w:cstheme="majorBidi"/>
                <w:color w:val="000000"/>
                <w:sz w:val="24"/>
                <w:szCs w:val="24"/>
              </w:rPr>
            </w:pPr>
            <w:r w:rsidRPr="0060130F">
              <w:rPr>
                <w:rFonts w:asciiTheme="majorBidi" w:hAnsiTheme="majorBidi" w:cstheme="majorBidi"/>
                <w:color w:val="000000"/>
                <w:sz w:val="24"/>
                <w:szCs w:val="24"/>
              </w:rPr>
              <w:t>5</w:t>
            </w:r>
          </w:p>
        </w:tc>
        <w:tc>
          <w:tcPr>
            <w:tcW w:w="1369" w:type="pct"/>
            <w:tcBorders>
              <w:top w:val="nil"/>
              <w:left w:val="nil"/>
              <w:bottom w:val="single" w:sz="4" w:space="0" w:color="auto"/>
              <w:right w:val="single" w:sz="4" w:space="0" w:color="auto"/>
            </w:tcBorders>
            <w:shd w:val="clear" w:color="auto" w:fill="auto"/>
            <w:noWrap/>
            <w:hideMark/>
          </w:tcPr>
          <w:p w14:paraId="2E09A07D" w14:textId="277294A5" w:rsidR="007B67A6" w:rsidRPr="0060130F" w:rsidRDefault="007B67A6" w:rsidP="007B67A6">
            <w:pPr>
              <w:spacing w:after="0" w:line="240" w:lineRule="auto"/>
              <w:jc w:val="center"/>
              <w:rPr>
                <w:rFonts w:asciiTheme="majorBidi" w:hAnsiTheme="majorBidi" w:cstheme="majorBidi"/>
                <w:color w:val="000000"/>
                <w:sz w:val="24"/>
                <w:szCs w:val="24"/>
              </w:rPr>
            </w:pPr>
            <w:r w:rsidRPr="00402642">
              <w:t>Laboratory</w:t>
            </w:r>
          </w:p>
        </w:tc>
        <w:tc>
          <w:tcPr>
            <w:tcW w:w="923" w:type="pct"/>
            <w:tcBorders>
              <w:top w:val="nil"/>
              <w:left w:val="nil"/>
              <w:bottom w:val="single" w:sz="4" w:space="0" w:color="auto"/>
              <w:right w:val="single" w:sz="4" w:space="0" w:color="auto"/>
            </w:tcBorders>
            <w:shd w:val="clear" w:color="auto" w:fill="auto"/>
            <w:noWrap/>
            <w:vAlign w:val="center"/>
          </w:tcPr>
          <w:p w14:paraId="425EAAC2" w14:textId="4FE5924F" w:rsidR="007B67A6" w:rsidRPr="0060130F" w:rsidRDefault="007B67A6" w:rsidP="007B67A6">
            <w:pPr>
              <w:spacing w:after="0" w:line="240" w:lineRule="auto"/>
              <w:jc w:val="center"/>
              <w:rPr>
                <w:rFonts w:asciiTheme="majorBidi" w:hAnsiTheme="majorBidi" w:cstheme="majorBidi"/>
                <w:color w:val="000000"/>
                <w:sz w:val="24"/>
                <w:szCs w:val="24"/>
              </w:rPr>
            </w:pPr>
            <w:r w:rsidRPr="00C93F00">
              <w:rPr>
                <w:rFonts w:ascii="Arial" w:hAnsi="Arial" w:cs="B Nazanin" w:hint="cs"/>
                <w:sz w:val="24"/>
                <w:szCs w:val="24"/>
                <w:rtl/>
                <w:lang w:bidi="fa-IR"/>
              </w:rPr>
              <w:t>15</w:t>
            </w:r>
          </w:p>
        </w:tc>
        <w:tc>
          <w:tcPr>
            <w:tcW w:w="1202" w:type="pct"/>
            <w:tcBorders>
              <w:top w:val="nil"/>
              <w:left w:val="nil"/>
              <w:bottom w:val="single" w:sz="4" w:space="0" w:color="auto"/>
              <w:right w:val="single" w:sz="4" w:space="0" w:color="auto"/>
            </w:tcBorders>
            <w:shd w:val="clear" w:color="auto" w:fill="auto"/>
            <w:noWrap/>
            <w:vAlign w:val="bottom"/>
          </w:tcPr>
          <w:p w14:paraId="0A3F336F" w14:textId="30F16453" w:rsidR="007B67A6" w:rsidRPr="0060130F" w:rsidRDefault="007B67A6" w:rsidP="007B67A6">
            <w:pPr>
              <w:spacing w:after="0" w:line="240" w:lineRule="auto"/>
              <w:jc w:val="center"/>
              <w:rPr>
                <w:rFonts w:asciiTheme="majorBidi" w:hAnsiTheme="majorBidi" w:cstheme="majorBidi"/>
                <w:color w:val="000000"/>
                <w:sz w:val="24"/>
                <w:szCs w:val="24"/>
              </w:rPr>
            </w:pPr>
            <w:r>
              <w:rPr>
                <w:color w:val="000000"/>
              </w:rPr>
              <w:t>54000</w:t>
            </w:r>
          </w:p>
        </w:tc>
        <w:tc>
          <w:tcPr>
            <w:tcW w:w="1240" w:type="pct"/>
            <w:tcBorders>
              <w:top w:val="nil"/>
              <w:left w:val="nil"/>
              <w:bottom w:val="single" w:sz="4" w:space="0" w:color="auto"/>
              <w:right w:val="single" w:sz="8" w:space="0" w:color="auto"/>
            </w:tcBorders>
            <w:shd w:val="clear" w:color="auto" w:fill="auto"/>
            <w:noWrap/>
            <w:vAlign w:val="bottom"/>
          </w:tcPr>
          <w:p w14:paraId="35A4E977" w14:textId="4859F94C" w:rsidR="007B67A6" w:rsidRPr="0060130F" w:rsidRDefault="007B67A6" w:rsidP="007B67A6">
            <w:pPr>
              <w:spacing w:after="0" w:line="240" w:lineRule="auto"/>
              <w:jc w:val="center"/>
              <w:rPr>
                <w:rFonts w:asciiTheme="majorBidi" w:hAnsiTheme="majorBidi" w:cstheme="majorBidi"/>
                <w:color w:val="000000"/>
                <w:sz w:val="24"/>
                <w:szCs w:val="24"/>
              </w:rPr>
            </w:pPr>
            <w:r>
              <w:rPr>
                <w:color w:val="000000"/>
              </w:rPr>
              <w:t>810000</w:t>
            </w:r>
          </w:p>
        </w:tc>
      </w:tr>
      <w:tr w:rsidR="007B67A6" w:rsidRPr="0060130F" w14:paraId="757ACC12" w14:textId="77777777" w:rsidTr="007B67A6">
        <w:trPr>
          <w:trHeight w:val="405"/>
        </w:trPr>
        <w:tc>
          <w:tcPr>
            <w:tcW w:w="1635" w:type="pct"/>
            <w:gridSpan w:val="2"/>
            <w:tcBorders>
              <w:top w:val="nil"/>
              <w:left w:val="single" w:sz="8" w:space="0" w:color="auto"/>
              <w:bottom w:val="single" w:sz="4" w:space="0" w:color="auto"/>
              <w:right w:val="single" w:sz="4" w:space="0" w:color="auto"/>
            </w:tcBorders>
            <w:shd w:val="clear" w:color="auto" w:fill="auto"/>
            <w:noWrap/>
            <w:vAlign w:val="center"/>
          </w:tcPr>
          <w:p w14:paraId="1D2F5E40" w14:textId="1846B461" w:rsidR="007B67A6" w:rsidRPr="00416898" w:rsidRDefault="007B67A6" w:rsidP="007B67A6">
            <w:pPr>
              <w:spacing w:after="0" w:line="240" w:lineRule="auto"/>
              <w:jc w:val="center"/>
              <w:rPr>
                <w:rFonts w:asciiTheme="majorBidi" w:hAnsiTheme="majorBidi" w:cstheme="majorBidi"/>
                <w:b/>
                <w:bCs/>
                <w:color w:val="000000"/>
                <w:sz w:val="24"/>
                <w:szCs w:val="24"/>
              </w:rPr>
            </w:pPr>
            <w:r w:rsidRPr="00416898">
              <w:rPr>
                <w:rFonts w:asciiTheme="majorBidi" w:hAnsiTheme="majorBidi" w:cstheme="majorBidi"/>
                <w:b/>
                <w:bCs/>
                <w:color w:val="000000"/>
                <w:sz w:val="24"/>
                <w:szCs w:val="24"/>
              </w:rPr>
              <w:t>total sum</w:t>
            </w:r>
          </w:p>
        </w:tc>
        <w:tc>
          <w:tcPr>
            <w:tcW w:w="923" w:type="pct"/>
            <w:tcBorders>
              <w:top w:val="nil"/>
              <w:left w:val="nil"/>
              <w:bottom w:val="single" w:sz="4" w:space="0" w:color="auto"/>
              <w:right w:val="single" w:sz="4" w:space="0" w:color="auto"/>
            </w:tcBorders>
            <w:shd w:val="clear" w:color="auto" w:fill="auto"/>
            <w:noWrap/>
            <w:vAlign w:val="center"/>
          </w:tcPr>
          <w:p w14:paraId="3D3F84BB" w14:textId="12CE7C82" w:rsidR="007B67A6" w:rsidRPr="00416898" w:rsidRDefault="007B67A6" w:rsidP="007B67A6">
            <w:pPr>
              <w:spacing w:after="0" w:line="240" w:lineRule="auto"/>
              <w:jc w:val="center"/>
              <w:rPr>
                <w:rFonts w:asciiTheme="majorBidi" w:hAnsiTheme="majorBidi" w:cstheme="majorBidi"/>
                <w:b/>
                <w:bCs/>
                <w:color w:val="000000"/>
                <w:sz w:val="24"/>
                <w:szCs w:val="24"/>
              </w:rPr>
            </w:pPr>
            <w:r w:rsidRPr="00416898">
              <w:rPr>
                <w:rFonts w:ascii="Arial" w:hAnsi="Arial" w:cs="B Nazanin" w:hint="cs"/>
                <w:b/>
                <w:bCs/>
                <w:sz w:val="24"/>
                <w:szCs w:val="24"/>
                <w:rtl/>
                <w:lang w:bidi="fa-IR"/>
              </w:rPr>
              <w:t>945</w:t>
            </w:r>
          </w:p>
        </w:tc>
        <w:tc>
          <w:tcPr>
            <w:tcW w:w="1202" w:type="pct"/>
            <w:tcBorders>
              <w:top w:val="nil"/>
              <w:left w:val="nil"/>
              <w:bottom w:val="single" w:sz="4" w:space="0" w:color="auto"/>
              <w:right w:val="single" w:sz="4" w:space="0" w:color="auto"/>
            </w:tcBorders>
            <w:shd w:val="clear" w:color="auto" w:fill="auto"/>
            <w:noWrap/>
            <w:vAlign w:val="center"/>
          </w:tcPr>
          <w:p w14:paraId="0313D1B9" w14:textId="07A78312" w:rsidR="007B67A6" w:rsidRPr="00416898" w:rsidRDefault="007B67A6" w:rsidP="007B67A6">
            <w:pPr>
              <w:spacing w:after="0" w:line="240" w:lineRule="auto"/>
              <w:jc w:val="center"/>
              <w:rPr>
                <w:rFonts w:asciiTheme="majorBidi" w:hAnsiTheme="majorBidi" w:cstheme="majorBidi"/>
                <w:b/>
                <w:bCs/>
                <w:color w:val="000000"/>
                <w:sz w:val="24"/>
                <w:szCs w:val="24"/>
              </w:rPr>
            </w:pPr>
          </w:p>
        </w:tc>
        <w:tc>
          <w:tcPr>
            <w:tcW w:w="1240" w:type="pct"/>
            <w:tcBorders>
              <w:top w:val="nil"/>
              <w:left w:val="nil"/>
              <w:bottom w:val="single" w:sz="4" w:space="0" w:color="auto"/>
              <w:right w:val="single" w:sz="8" w:space="0" w:color="auto"/>
            </w:tcBorders>
            <w:shd w:val="clear" w:color="auto" w:fill="auto"/>
            <w:noWrap/>
            <w:vAlign w:val="center"/>
          </w:tcPr>
          <w:p w14:paraId="2A616560" w14:textId="00D974BD" w:rsidR="007B67A6" w:rsidRPr="00512CCE" w:rsidRDefault="007B67A6" w:rsidP="007B67A6">
            <w:pPr>
              <w:spacing w:after="0" w:line="240" w:lineRule="auto"/>
              <w:jc w:val="center"/>
              <w:rPr>
                <w:rFonts w:asciiTheme="majorBidi" w:hAnsiTheme="majorBidi" w:cstheme="majorBidi"/>
                <w:b/>
                <w:bCs/>
                <w:color w:val="000000"/>
                <w:sz w:val="24"/>
                <w:szCs w:val="24"/>
              </w:rPr>
            </w:pPr>
            <w:r w:rsidRPr="00512CCE">
              <w:rPr>
                <w:b/>
                <w:bCs/>
                <w:color w:val="000000"/>
              </w:rPr>
              <w:t>35530000</w:t>
            </w:r>
          </w:p>
        </w:tc>
      </w:tr>
    </w:tbl>
    <w:p w14:paraId="37EDD09E" w14:textId="77777777" w:rsidR="00835442" w:rsidRDefault="00835442" w:rsidP="00835442">
      <w:pPr>
        <w:rPr>
          <w:rFonts w:asciiTheme="majorBidi" w:hAnsiTheme="majorBidi" w:cstheme="majorBidi"/>
          <w:b/>
          <w:bCs/>
        </w:rPr>
      </w:pPr>
    </w:p>
    <w:p w14:paraId="10C9E408" w14:textId="2E2F7322" w:rsidR="00835442" w:rsidRPr="006E0B07" w:rsidRDefault="006E0B07" w:rsidP="00835442">
      <w:pPr>
        <w:rPr>
          <w:rFonts w:asciiTheme="majorBidi" w:hAnsiTheme="majorBidi" w:cstheme="majorBidi"/>
          <w:b/>
          <w:bCs/>
          <w:sz w:val="28"/>
          <w:szCs w:val="28"/>
        </w:rPr>
      </w:pPr>
      <w:r w:rsidRPr="006E0B07">
        <w:rPr>
          <w:rFonts w:asciiTheme="majorBidi" w:hAnsiTheme="majorBidi" w:cstheme="majorBidi"/>
          <w:b/>
          <w:bCs/>
          <w:sz w:val="28"/>
          <w:szCs w:val="28"/>
        </w:rPr>
        <w:t>1-4- Facilities and equipment</w:t>
      </w:r>
    </w:p>
    <w:tbl>
      <w:tblPr>
        <w:tblW w:w="5000" w:type="pct"/>
        <w:tblLook w:val="04A0" w:firstRow="1" w:lastRow="0" w:firstColumn="1" w:lastColumn="0" w:noHBand="0" w:noVBand="1"/>
      </w:tblPr>
      <w:tblGrid>
        <w:gridCol w:w="712"/>
        <w:gridCol w:w="6239"/>
        <w:gridCol w:w="3489"/>
      </w:tblGrid>
      <w:tr w:rsidR="00F026DA" w:rsidRPr="006E0B07" w14:paraId="53145D08" w14:textId="77777777" w:rsidTr="00B74D0C">
        <w:trPr>
          <w:trHeight w:val="432"/>
        </w:trPr>
        <w:tc>
          <w:tcPr>
            <w:tcW w:w="341"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225AF35F" w14:textId="6CC3A5E8" w:rsidR="00F026DA" w:rsidRPr="00B74D0C" w:rsidRDefault="00F026DA" w:rsidP="00B74D0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2988"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16374EE4" w14:textId="296B63D2" w:rsidR="00F026DA" w:rsidRPr="00B74D0C" w:rsidRDefault="00F026DA"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1671" w:type="pct"/>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32D5E73A" w14:textId="55F41BB5" w:rsidR="00F026DA" w:rsidRPr="00B74D0C" w:rsidRDefault="00F026DA" w:rsidP="00B74D0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Total cost (thousand riyals)</w:t>
            </w:r>
          </w:p>
        </w:tc>
      </w:tr>
      <w:tr w:rsidR="007B67A6" w:rsidRPr="006E0B07" w14:paraId="06CEB746" w14:textId="77777777" w:rsidTr="0066208C">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1A733C7D" w14:textId="4087A205" w:rsidR="007B67A6" w:rsidRDefault="007B67A6" w:rsidP="007B67A6">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w:t>
            </w:r>
          </w:p>
        </w:tc>
        <w:tc>
          <w:tcPr>
            <w:tcW w:w="2988" w:type="pct"/>
            <w:tcBorders>
              <w:top w:val="nil"/>
              <w:left w:val="nil"/>
              <w:bottom w:val="single" w:sz="4" w:space="0" w:color="auto"/>
              <w:right w:val="single" w:sz="4" w:space="0" w:color="auto"/>
            </w:tcBorders>
            <w:shd w:val="clear" w:color="auto" w:fill="auto"/>
            <w:noWrap/>
          </w:tcPr>
          <w:p w14:paraId="51E43F9B" w14:textId="25745E01"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Electricity</w:t>
            </w:r>
          </w:p>
        </w:tc>
        <w:tc>
          <w:tcPr>
            <w:tcW w:w="1671" w:type="pct"/>
            <w:tcBorders>
              <w:top w:val="nil"/>
              <w:left w:val="nil"/>
              <w:bottom w:val="single" w:sz="4" w:space="0" w:color="auto"/>
              <w:right w:val="single" w:sz="8" w:space="0" w:color="auto"/>
            </w:tcBorders>
            <w:shd w:val="clear" w:color="auto" w:fill="auto"/>
            <w:noWrap/>
            <w:vAlign w:val="bottom"/>
          </w:tcPr>
          <w:p w14:paraId="3A8476CF" w14:textId="112129BD" w:rsidR="007B67A6" w:rsidRPr="006E0B07" w:rsidRDefault="007B67A6" w:rsidP="007B67A6">
            <w:pPr>
              <w:spacing w:after="0" w:line="240" w:lineRule="auto"/>
              <w:jc w:val="center"/>
              <w:rPr>
                <w:rFonts w:asciiTheme="majorBidi" w:hAnsiTheme="majorBidi" w:cstheme="majorBidi"/>
                <w:color w:val="000000"/>
                <w:sz w:val="24"/>
                <w:szCs w:val="24"/>
              </w:rPr>
            </w:pPr>
            <w:r>
              <w:rPr>
                <w:color w:val="000000"/>
              </w:rPr>
              <w:t>3800000</w:t>
            </w:r>
          </w:p>
        </w:tc>
      </w:tr>
      <w:tr w:rsidR="007B67A6" w:rsidRPr="006E0B07" w14:paraId="788FD267" w14:textId="77777777" w:rsidTr="0066208C">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4359A443" w14:textId="2E5F632C" w:rsidR="007B67A6" w:rsidRDefault="007B67A6" w:rsidP="007B67A6">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2</w:t>
            </w:r>
          </w:p>
        </w:tc>
        <w:tc>
          <w:tcPr>
            <w:tcW w:w="2988" w:type="pct"/>
            <w:tcBorders>
              <w:top w:val="nil"/>
              <w:left w:val="nil"/>
              <w:bottom w:val="single" w:sz="4" w:space="0" w:color="auto"/>
              <w:right w:val="single" w:sz="4" w:space="0" w:color="auto"/>
            </w:tcBorders>
            <w:shd w:val="clear" w:color="auto" w:fill="auto"/>
            <w:noWrap/>
          </w:tcPr>
          <w:p w14:paraId="60FF8225" w14:textId="7C47229A"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Water</w:t>
            </w:r>
          </w:p>
        </w:tc>
        <w:tc>
          <w:tcPr>
            <w:tcW w:w="1671" w:type="pct"/>
            <w:tcBorders>
              <w:top w:val="nil"/>
              <w:left w:val="nil"/>
              <w:bottom w:val="single" w:sz="4" w:space="0" w:color="auto"/>
              <w:right w:val="single" w:sz="8" w:space="0" w:color="auto"/>
            </w:tcBorders>
            <w:shd w:val="clear" w:color="auto" w:fill="auto"/>
            <w:noWrap/>
            <w:vAlign w:val="bottom"/>
          </w:tcPr>
          <w:p w14:paraId="3D9E2F78" w14:textId="13D83EA6" w:rsidR="007B67A6" w:rsidRPr="006E0B07" w:rsidRDefault="007B67A6" w:rsidP="007B67A6">
            <w:pPr>
              <w:spacing w:after="0" w:line="240" w:lineRule="auto"/>
              <w:jc w:val="center"/>
              <w:rPr>
                <w:rFonts w:asciiTheme="majorBidi" w:hAnsiTheme="majorBidi" w:cstheme="majorBidi"/>
                <w:color w:val="000000"/>
                <w:sz w:val="24"/>
                <w:szCs w:val="24"/>
              </w:rPr>
            </w:pPr>
            <w:r>
              <w:rPr>
                <w:color w:val="000000"/>
              </w:rPr>
              <w:t>770000</w:t>
            </w:r>
          </w:p>
        </w:tc>
      </w:tr>
      <w:tr w:rsidR="007B67A6" w:rsidRPr="006E0B07" w14:paraId="2E37EB37" w14:textId="77777777" w:rsidTr="0066208C">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0DF2E17C" w14:textId="1C6C6228" w:rsidR="007B67A6" w:rsidRDefault="007B67A6" w:rsidP="007B67A6">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3</w:t>
            </w:r>
          </w:p>
        </w:tc>
        <w:tc>
          <w:tcPr>
            <w:tcW w:w="2988" w:type="pct"/>
            <w:tcBorders>
              <w:top w:val="nil"/>
              <w:left w:val="nil"/>
              <w:bottom w:val="single" w:sz="4" w:space="0" w:color="auto"/>
              <w:right w:val="single" w:sz="4" w:space="0" w:color="auto"/>
            </w:tcBorders>
            <w:shd w:val="clear" w:color="auto" w:fill="auto"/>
            <w:noWrap/>
          </w:tcPr>
          <w:p w14:paraId="39C0F929" w14:textId="500770C5"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Cooling and heating</w:t>
            </w:r>
          </w:p>
        </w:tc>
        <w:tc>
          <w:tcPr>
            <w:tcW w:w="1671" w:type="pct"/>
            <w:tcBorders>
              <w:top w:val="nil"/>
              <w:left w:val="nil"/>
              <w:bottom w:val="single" w:sz="4" w:space="0" w:color="auto"/>
              <w:right w:val="single" w:sz="8" w:space="0" w:color="auto"/>
            </w:tcBorders>
            <w:shd w:val="clear" w:color="auto" w:fill="auto"/>
            <w:noWrap/>
            <w:vAlign w:val="bottom"/>
          </w:tcPr>
          <w:p w14:paraId="788555C2" w14:textId="0C03335C" w:rsidR="007B67A6" w:rsidRPr="006E0B07" w:rsidRDefault="007B67A6" w:rsidP="007B67A6">
            <w:pPr>
              <w:spacing w:after="0" w:line="240" w:lineRule="auto"/>
              <w:jc w:val="center"/>
              <w:rPr>
                <w:rFonts w:asciiTheme="majorBidi" w:hAnsiTheme="majorBidi" w:cstheme="majorBidi"/>
                <w:color w:val="000000"/>
                <w:sz w:val="24"/>
                <w:szCs w:val="24"/>
              </w:rPr>
            </w:pPr>
            <w:r>
              <w:rPr>
                <w:color w:val="000000"/>
              </w:rPr>
              <w:t>700000</w:t>
            </w:r>
          </w:p>
        </w:tc>
      </w:tr>
      <w:tr w:rsidR="007B67A6" w:rsidRPr="006E0B07" w14:paraId="1197527E" w14:textId="77777777" w:rsidTr="0066208C">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32475AA6" w14:textId="04FE63D7" w:rsidR="007B67A6" w:rsidRDefault="007B67A6" w:rsidP="007B67A6">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4</w:t>
            </w:r>
          </w:p>
        </w:tc>
        <w:tc>
          <w:tcPr>
            <w:tcW w:w="2988" w:type="pct"/>
            <w:tcBorders>
              <w:top w:val="nil"/>
              <w:left w:val="nil"/>
              <w:bottom w:val="single" w:sz="4" w:space="0" w:color="auto"/>
              <w:right w:val="single" w:sz="4" w:space="0" w:color="auto"/>
            </w:tcBorders>
            <w:shd w:val="clear" w:color="auto" w:fill="auto"/>
            <w:noWrap/>
          </w:tcPr>
          <w:p w14:paraId="766D5896" w14:textId="487E151A"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fuel</w:t>
            </w:r>
          </w:p>
        </w:tc>
        <w:tc>
          <w:tcPr>
            <w:tcW w:w="1671" w:type="pct"/>
            <w:tcBorders>
              <w:top w:val="nil"/>
              <w:left w:val="nil"/>
              <w:bottom w:val="single" w:sz="4" w:space="0" w:color="auto"/>
              <w:right w:val="single" w:sz="8" w:space="0" w:color="auto"/>
            </w:tcBorders>
            <w:shd w:val="clear" w:color="auto" w:fill="auto"/>
            <w:noWrap/>
            <w:vAlign w:val="bottom"/>
          </w:tcPr>
          <w:p w14:paraId="24815B46" w14:textId="3D0C8173" w:rsidR="007B67A6" w:rsidRPr="006E0B07" w:rsidRDefault="007B67A6" w:rsidP="007B67A6">
            <w:pPr>
              <w:spacing w:after="0" w:line="240" w:lineRule="auto"/>
              <w:jc w:val="center"/>
              <w:rPr>
                <w:rFonts w:asciiTheme="majorBidi" w:hAnsiTheme="majorBidi" w:cstheme="majorBidi"/>
                <w:color w:val="000000"/>
                <w:sz w:val="24"/>
                <w:szCs w:val="24"/>
              </w:rPr>
            </w:pPr>
            <w:r>
              <w:rPr>
                <w:color w:val="000000"/>
              </w:rPr>
              <w:t>190000</w:t>
            </w:r>
          </w:p>
        </w:tc>
      </w:tr>
      <w:tr w:rsidR="007B67A6" w:rsidRPr="006E0B07" w14:paraId="38C95891" w14:textId="77777777" w:rsidTr="0066208C">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3F81DB6A" w14:textId="70F7E81E" w:rsidR="007B67A6" w:rsidRPr="006E0B07"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5</w:t>
            </w:r>
          </w:p>
        </w:tc>
        <w:tc>
          <w:tcPr>
            <w:tcW w:w="2988" w:type="pct"/>
            <w:tcBorders>
              <w:top w:val="nil"/>
              <w:left w:val="nil"/>
              <w:bottom w:val="single" w:sz="4" w:space="0" w:color="auto"/>
              <w:right w:val="single" w:sz="4" w:space="0" w:color="auto"/>
            </w:tcBorders>
            <w:shd w:val="clear" w:color="auto" w:fill="auto"/>
            <w:noWrap/>
          </w:tcPr>
          <w:p w14:paraId="73CB5216" w14:textId="27FC50A0" w:rsidR="007B67A6" w:rsidRPr="006E0B07"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Scale and truck unloading station</w:t>
            </w:r>
          </w:p>
        </w:tc>
        <w:tc>
          <w:tcPr>
            <w:tcW w:w="1671" w:type="pct"/>
            <w:tcBorders>
              <w:top w:val="nil"/>
              <w:left w:val="nil"/>
              <w:bottom w:val="single" w:sz="4" w:space="0" w:color="auto"/>
              <w:right w:val="single" w:sz="8" w:space="0" w:color="auto"/>
            </w:tcBorders>
            <w:shd w:val="clear" w:color="auto" w:fill="auto"/>
            <w:noWrap/>
            <w:vAlign w:val="bottom"/>
          </w:tcPr>
          <w:p w14:paraId="5B326E96" w14:textId="51EB8F5A" w:rsidR="007B67A6" w:rsidRPr="006E0B07" w:rsidRDefault="007B67A6" w:rsidP="007B67A6">
            <w:pPr>
              <w:spacing w:after="0" w:line="240" w:lineRule="auto"/>
              <w:jc w:val="center"/>
              <w:rPr>
                <w:rFonts w:asciiTheme="majorBidi" w:hAnsiTheme="majorBidi" w:cstheme="majorBidi"/>
                <w:color w:val="000000"/>
                <w:sz w:val="24"/>
                <w:szCs w:val="24"/>
              </w:rPr>
            </w:pPr>
            <w:r>
              <w:rPr>
                <w:color w:val="000000"/>
              </w:rPr>
              <w:t>1600000</w:t>
            </w:r>
          </w:p>
        </w:tc>
      </w:tr>
      <w:tr w:rsidR="007B67A6" w:rsidRPr="006E0B07" w14:paraId="53FCCBAC" w14:textId="77777777" w:rsidTr="0066208C">
        <w:trPr>
          <w:trHeight w:val="432"/>
        </w:trPr>
        <w:tc>
          <w:tcPr>
            <w:tcW w:w="341" w:type="pct"/>
            <w:tcBorders>
              <w:top w:val="nil"/>
              <w:left w:val="single" w:sz="8" w:space="0" w:color="auto"/>
              <w:bottom w:val="single" w:sz="4" w:space="0" w:color="auto"/>
              <w:right w:val="single" w:sz="4" w:space="0" w:color="auto"/>
            </w:tcBorders>
            <w:shd w:val="clear" w:color="auto" w:fill="auto"/>
            <w:noWrap/>
            <w:vAlign w:val="center"/>
          </w:tcPr>
          <w:p w14:paraId="1F5797FB" w14:textId="7190B1AB" w:rsidR="007B67A6" w:rsidRPr="006E0B07"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6</w:t>
            </w:r>
          </w:p>
        </w:tc>
        <w:tc>
          <w:tcPr>
            <w:tcW w:w="2988" w:type="pct"/>
            <w:tcBorders>
              <w:top w:val="nil"/>
              <w:left w:val="nil"/>
              <w:bottom w:val="single" w:sz="4" w:space="0" w:color="auto"/>
              <w:right w:val="single" w:sz="4" w:space="0" w:color="auto"/>
            </w:tcBorders>
            <w:shd w:val="clear" w:color="auto" w:fill="auto"/>
            <w:noWrap/>
          </w:tcPr>
          <w:p w14:paraId="7E6E41D6" w14:textId="15ADDD39" w:rsidR="007B67A6" w:rsidRPr="006E0B07"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Telephone lines</w:t>
            </w:r>
          </w:p>
        </w:tc>
        <w:tc>
          <w:tcPr>
            <w:tcW w:w="1671" w:type="pct"/>
            <w:tcBorders>
              <w:top w:val="nil"/>
              <w:left w:val="nil"/>
              <w:bottom w:val="single" w:sz="4" w:space="0" w:color="auto"/>
              <w:right w:val="single" w:sz="8" w:space="0" w:color="auto"/>
            </w:tcBorders>
            <w:shd w:val="clear" w:color="auto" w:fill="auto"/>
            <w:noWrap/>
            <w:vAlign w:val="bottom"/>
          </w:tcPr>
          <w:p w14:paraId="18FD99AA" w14:textId="46C0ACAB" w:rsidR="007B67A6" w:rsidRPr="006E0B07" w:rsidRDefault="007B67A6" w:rsidP="007B67A6">
            <w:pPr>
              <w:spacing w:after="0" w:line="240" w:lineRule="auto"/>
              <w:jc w:val="center"/>
              <w:rPr>
                <w:rFonts w:asciiTheme="majorBidi" w:hAnsiTheme="majorBidi" w:cstheme="majorBidi"/>
                <w:color w:val="000000"/>
                <w:sz w:val="24"/>
                <w:szCs w:val="24"/>
              </w:rPr>
            </w:pPr>
            <w:r>
              <w:rPr>
                <w:color w:val="000000"/>
              </w:rPr>
              <w:t>10000</w:t>
            </w:r>
          </w:p>
        </w:tc>
      </w:tr>
      <w:tr w:rsidR="00B74D0C" w:rsidRPr="006E0B07" w14:paraId="0AB83371" w14:textId="77777777" w:rsidTr="00B74D0C">
        <w:trPr>
          <w:trHeight w:val="432"/>
        </w:trPr>
        <w:tc>
          <w:tcPr>
            <w:tcW w:w="3329" w:type="pct"/>
            <w:gridSpan w:val="2"/>
            <w:tcBorders>
              <w:top w:val="nil"/>
              <w:left w:val="single" w:sz="8" w:space="0" w:color="auto"/>
              <w:bottom w:val="single" w:sz="8" w:space="0" w:color="auto"/>
              <w:right w:val="single" w:sz="4" w:space="0" w:color="auto"/>
            </w:tcBorders>
            <w:shd w:val="clear" w:color="auto" w:fill="auto"/>
            <w:noWrap/>
            <w:vAlign w:val="center"/>
            <w:hideMark/>
          </w:tcPr>
          <w:p w14:paraId="401B7835" w14:textId="77777777" w:rsidR="00B74D0C" w:rsidRPr="00B74D0C" w:rsidRDefault="00B74D0C" w:rsidP="00B74D0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Total</w:t>
            </w:r>
          </w:p>
        </w:tc>
        <w:tc>
          <w:tcPr>
            <w:tcW w:w="1671" w:type="pct"/>
            <w:tcBorders>
              <w:top w:val="nil"/>
              <w:left w:val="nil"/>
              <w:bottom w:val="single" w:sz="8" w:space="0" w:color="auto"/>
              <w:right w:val="single" w:sz="8" w:space="0" w:color="auto"/>
            </w:tcBorders>
            <w:shd w:val="clear" w:color="auto" w:fill="auto"/>
            <w:noWrap/>
            <w:vAlign w:val="center"/>
          </w:tcPr>
          <w:p w14:paraId="201CC4D7" w14:textId="7440EBF4" w:rsidR="00B74D0C" w:rsidRPr="00512CCE" w:rsidRDefault="007B67A6" w:rsidP="00B74D0C">
            <w:pPr>
              <w:spacing w:after="0" w:line="240" w:lineRule="auto"/>
              <w:jc w:val="center"/>
              <w:rPr>
                <w:rFonts w:asciiTheme="majorBidi" w:hAnsiTheme="majorBidi" w:cstheme="majorBidi"/>
                <w:b/>
                <w:bCs/>
                <w:color w:val="000000"/>
                <w:sz w:val="24"/>
                <w:szCs w:val="24"/>
              </w:rPr>
            </w:pPr>
            <w:r w:rsidRPr="00512CCE">
              <w:rPr>
                <w:b/>
                <w:bCs/>
                <w:color w:val="000000"/>
              </w:rPr>
              <w:t>7070000</w:t>
            </w:r>
          </w:p>
        </w:tc>
      </w:tr>
    </w:tbl>
    <w:p w14:paraId="592C5BDD" w14:textId="77777777" w:rsidR="00835442" w:rsidRDefault="00835442" w:rsidP="00835442">
      <w:pPr>
        <w:rPr>
          <w:rFonts w:asciiTheme="majorBidi" w:hAnsiTheme="majorBidi" w:cstheme="majorBidi"/>
          <w:b/>
          <w:bCs/>
        </w:rPr>
      </w:pPr>
    </w:p>
    <w:p w14:paraId="78B92436" w14:textId="77777777" w:rsidR="00835442" w:rsidRDefault="00835442" w:rsidP="00835442">
      <w:pPr>
        <w:rPr>
          <w:rFonts w:asciiTheme="majorBidi" w:hAnsiTheme="majorBidi" w:cstheme="majorBidi"/>
          <w:b/>
          <w:bCs/>
        </w:rPr>
      </w:pPr>
    </w:p>
    <w:p w14:paraId="684AC7CB" w14:textId="77777777" w:rsidR="00835442" w:rsidRDefault="00835442" w:rsidP="00835442">
      <w:pPr>
        <w:rPr>
          <w:rFonts w:asciiTheme="majorBidi" w:hAnsiTheme="majorBidi" w:cstheme="majorBidi"/>
          <w:b/>
          <w:bCs/>
        </w:rPr>
      </w:pPr>
    </w:p>
    <w:p w14:paraId="229CD881" w14:textId="1C1F4399" w:rsidR="00972E2F" w:rsidRDefault="00972E2F" w:rsidP="00835442">
      <w:pPr>
        <w:rPr>
          <w:rFonts w:asciiTheme="majorBidi" w:hAnsiTheme="majorBidi" w:cstheme="majorBidi"/>
          <w:b/>
          <w:bCs/>
          <w:rtl/>
        </w:rPr>
      </w:pPr>
    </w:p>
    <w:p w14:paraId="3DC3F2F5" w14:textId="77777777" w:rsidR="005E6F9D" w:rsidRDefault="005E6F9D" w:rsidP="00835442">
      <w:pPr>
        <w:rPr>
          <w:rFonts w:asciiTheme="majorBidi" w:hAnsiTheme="majorBidi" w:cstheme="majorBidi"/>
          <w:b/>
          <w:bCs/>
          <w:rtl/>
        </w:rPr>
      </w:pPr>
    </w:p>
    <w:p w14:paraId="0ACD07C7" w14:textId="77777777" w:rsidR="005E6F9D" w:rsidRDefault="005E6F9D" w:rsidP="00835442">
      <w:pPr>
        <w:rPr>
          <w:rFonts w:asciiTheme="majorBidi" w:hAnsiTheme="majorBidi" w:cstheme="majorBidi"/>
          <w:b/>
          <w:bCs/>
          <w:rtl/>
        </w:rPr>
      </w:pPr>
    </w:p>
    <w:p w14:paraId="5CED36D0" w14:textId="77777777" w:rsidR="005E6F9D" w:rsidRDefault="005E6F9D" w:rsidP="00835442">
      <w:pPr>
        <w:rPr>
          <w:rFonts w:asciiTheme="majorBidi" w:hAnsiTheme="majorBidi" w:cstheme="majorBidi"/>
          <w:b/>
          <w:bCs/>
          <w:rtl/>
        </w:rPr>
      </w:pPr>
    </w:p>
    <w:p w14:paraId="7670FD60" w14:textId="67B53FF0" w:rsidR="00D168A7" w:rsidRDefault="00D168A7" w:rsidP="00835442">
      <w:pPr>
        <w:rPr>
          <w:rFonts w:asciiTheme="majorBidi" w:hAnsiTheme="majorBidi" w:cstheme="majorBidi"/>
          <w:b/>
          <w:bCs/>
          <w:rtl/>
        </w:rPr>
      </w:pPr>
    </w:p>
    <w:p w14:paraId="2F62C1F7" w14:textId="77777777" w:rsidR="00D168A7" w:rsidRPr="00835442" w:rsidRDefault="00D168A7" w:rsidP="00835442">
      <w:pPr>
        <w:rPr>
          <w:rFonts w:asciiTheme="majorBidi" w:hAnsiTheme="majorBidi" w:cstheme="majorBidi"/>
          <w:b/>
          <w:bCs/>
        </w:rPr>
      </w:pPr>
    </w:p>
    <w:p w14:paraId="4DF93E68" w14:textId="014E212E" w:rsidR="007F0DAD" w:rsidRPr="005F474F" w:rsidRDefault="005F474F" w:rsidP="005F474F">
      <w:pPr>
        <w:rPr>
          <w:rFonts w:asciiTheme="majorBidi" w:hAnsiTheme="majorBidi" w:cstheme="majorBidi"/>
          <w:b/>
          <w:bCs/>
          <w:sz w:val="28"/>
          <w:szCs w:val="28"/>
          <w:lang w:bidi="fa-IR"/>
        </w:rPr>
      </w:pPr>
      <w:r w:rsidRPr="005F474F">
        <w:rPr>
          <w:rFonts w:asciiTheme="majorBidi" w:hAnsiTheme="majorBidi" w:cstheme="majorBidi"/>
          <w:b/>
          <w:bCs/>
          <w:sz w:val="28"/>
          <w:szCs w:val="28"/>
          <w:lang w:bidi="fa-IR"/>
        </w:rPr>
        <w:t>1-5- equipment and machinery</w:t>
      </w:r>
    </w:p>
    <w:tbl>
      <w:tblPr>
        <w:tblW w:w="5000" w:type="pct"/>
        <w:tblLook w:val="04A0" w:firstRow="1" w:lastRow="0" w:firstColumn="1" w:lastColumn="0" w:noHBand="0" w:noVBand="1"/>
      </w:tblPr>
      <w:tblGrid>
        <w:gridCol w:w="790"/>
        <w:gridCol w:w="2015"/>
        <w:gridCol w:w="3758"/>
        <w:gridCol w:w="3877"/>
      </w:tblGrid>
      <w:tr w:rsidR="00720C7D" w:rsidRPr="00C3374A" w14:paraId="5DB30F7D" w14:textId="77777777" w:rsidTr="00B74D0C">
        <w:trPr>
          <w:trHeight w:val="509"/>
        </w:trPr>
        <w:tc>
          <w:tcPr>
            <w:tcW w:w="378" w:type="pct"/>
            <w:vMerge w:val="restar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2BE48D02" w14:textId="0BB6AAC2" w:rsidR="00720C7D" w:rsidRPr="00B74D0C" w:rsidRDefault="00720C7D" w:rsidP="00B74D0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965"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7A0245B6" w14:textId="489F4B31" w:rsidR="00720C7D" w:rsidRPr="00B74D0C" w:rsidRDefault="00720C7D"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1800"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44395BF7" w14:textId="54B004D8" w:rsidR="00720C7D" w:rsidRPr="00B74D0C" w:rsidRDefault="00720C7D"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Unit cost (thousand riyals)</w:t>
            </w:r>
          </w:p>
        </w:tc>
        <w:tc>
          <w:tcPr>
            <w:tcW w:w="1857"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789EE84" w14:textId="5E16FECB" w:rsidR="00720C7D" w:rsidRPr="00B74D0C" w:rsidRDefault="00720C7D"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 cost (thousand riyals)</w:t>
            </w:r>
          </w:p>
        </w:tc>
      </w:tr>
      <w:tr w:rsidR="005E6F9D" w:rsidRPr="00C3374A" w14:paraId="786D2BE3" w14:textId="77777777" w:rsidTr="007B67A6">
        <w:trPr>
          <w:trHeight w:val="1027"/>
        </w:trPr>
        <w:tc>
          <w:tcPr>
            <w:tcW w:w="378" w:type="pct"/>
            <w:vMerge/>
            <w:tcBorders>
              <w:top w:val="single" w:sz="8" w:space="0" w:color="auto"/>
              <w:left w:val="single" w:sz="8" w:space="0" w:color="auto"/>
              <w:bottom w:val="single" w:sz="4" w:space="0" w:color="auto"/>
              <w:right w:val="single" w:sz="4" w:space="0" w:color="auto"/>
            </w:tcBorders>
            <w:shd w:val="clear" w:color="auto" w:fill="C6D9F1" w:themeFill="text2" w:themeFillTint="33"/>
            <w:vAlign w:val="center"/>
            <w:hideMark/>
          </w:tcPr>
          <w:p w14:paraId="396612BD" w14:textId="77777777" w:rsidR="005E6F9D" w:rsidRPr="00B74D0C" w:rsidRDefault="005E6F9D" w:rsidP="00B74D0C">
            <w:pPr>
              <w:spacing w:after="0" w:line="240" w:lineRule="auto"/>
              <w:jc w:val="center"/>
              <w:rPr>
                <w:rFonts w:asciiTheme="majorBidi" w:hAnsiTheme="majorBidi" w:cstheme="majorBidi"/>
                <w:color w:val="000000"/>
                <w:sz w:val="24"/>
                <w:szCs w:val="24"/>
              </w:rPr>
            </w:pPr>
          </w:p>
        </w:tc>
        <w:tc>
          <w:tcPr>
            <w:tcW w:w="965"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1BE9BED2" w14:textId="77777777" w:rsidR="005E6F9D" w:rsidRPr="00B74D0C" w:rsidRDefault="005E6F9D" w:rsidP="00B74D0C">
            <w:pPr>
              <w:spacing w:after="0" w:line="240" w:lineRule="auto"/>
              <w:jc w:val="center"/>
              <w:rPr>
                <w:rFonts w:asciiTheme="majorBidi" w:hAnsiTheme="majorBidi" w:cstheme="majorBidi"/>
                <w:color w:val="000000"/>
                <w:sz w:val="24"/>
                <w:szCs w:val="24"/>
              </w:rPr>
            </w:pPr>
          </w:p>
        </w:tc>
        <w:tc>
          <w:tcPr>
            <w:tcW w:w="1800"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714A2FD0" w14:textId="77777777" w:rsidR="005E6F9D" w:rsidRPr="00B74D0C" w:rsidRDefault="005E6F9D" w:rsidP="00B74D0C">
            <w:pPr>
              <w:spacing w:after="0" w:line="240" w:lineRule="auto"/>
              <w:jc w:val="center"/>
              <w:rPr>
                <w:rFonts w:asciiTheme="majorBidi" w:hAnsiTheme="majorBidi" w:cstheme="majorBidi"/>
                <w:color w:val="000000"/>
                <w:sz w:val="24"/>
                <w:szCs w:val="24"/>
              </w:rPr>
            </w:pPr>
          </w:p>
        </w:tc>
        <w:tc>
          <w:tcPr>
            <w:tcW w:w="1857"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4619413D" w14:textId="77777777" w:rsidR="005E6F9D" w:rsidRPr="00B74D0C" w:rsidRDefault="005E6F9D" w:rsidP="00B74D0C">
            <w:pPr>
              <w:spacing w:after="0" w:line="240" w:lineRule="auto"/>
              <w:jc w:val="center"/>
              <w:rPr>
                <w:rFonts w:asciiTheme="majorBidi" w:hAnsiTheme="majorBidi" w:cstheme="majorBidi"/>
                <w:color w:val="000000"/>
                <w:sz w:val="24"/>
                <w:szCs w:val="24"/>
              </w:rPr>
            </w:pPr>
          </w:p>
        </w:tc>
      </w:tr>
      <w:tr w:rsidR="007B67A6" w:rsidRPr="005F474F" w14:paraId="301246D8"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hideMark/>
          </w:tcPr>
          <w:p w14:paraId="0F39A060" w14:textId="77777777" w:rsidR="007B67A6" w:rsidRPr="005F474F" w:rsidRDefault="007B67A6" w:rsidP="007B67A6">
            <w:pPr>
              <w:spacing w:after="0" w:line="240" w:lineRule="auto"/>
              <w:jc w:val="center"/>
              <w:rPr>
                <w:rFonts w:asciiTheme="majorBidi" w:hAnsiTheme="majorBidi" w:cstheme="majorBidi"/>
                <w:color w:val="000000"/>
                <w:sz w:val="24"/>
                <w:szCs w:val="24"/>
                <w:rtl/>
              </w:rPr>
            </w:pPr>
            <w:r w:rsidRPr="005F474F">
              <w:rPr>
                <w:rFonts w:asciiTheme="majorBidi" w:hAnsiTheme="majorBidi" w:cstheme="majorBidi"/>
                <w:color w:val="000000"/>
                <w:sz w:val="24"/>
                <w:szCs w:val="24"/>
              </w:rPr>
              <w:t>1</w:t>
            </w:r>
          </w:p>
        </w:tc>
        <w:tc>
          <w:tcPr>
            <w:tcW w:w="965" w:type="pct"/>
            <w:tcBorders>
              <w:top w:val="nil"/>
              <w:left w:val="nil"/>
              <w:bottom w:val="single" w:sz="4" w:space="0" w:color="auto"/>
              <w:right w:val="single" w:sz="4" w:space="0" w:color="auto"/>
            </w:tcBorders>
            <w:shd w:val="clear" w:color="auto" w:fill="auto"/>
            <w:vAlign w:val="center"/>
          </w:tcPr>
          <w:p w14:paraId="30CA2E8F" w14:textId="7E0300D7" w:rsidR="007B67A6" w:rsidRPr="005F474F" w:rsidRDefault="007B67A6" w:rsidP="007B67A6">
            <w:pPr>
              <w:spacing w:after="0" w:line="240" w:lineRule="auto"/>
              <w:jc w:val="center"/>
              <w:rPr>
                <w:rFonts w:asciiTheme="majorBidi" w:hAnsiTheme="majorBidi" w:cstheme="majorBidi"/>
                <w:color w:val="000000"/>
                <w:sz w:val="24"/>
                <w:szCs w:val="24"/>
                <w:rtl/>
              </w:rPr>
            </w:pPr>
            <w:proofErr w:type="spellStart"/>
            <w:r w:rsidRPr="00B74D0C">
              <w:rPr>
                <w:rFonts w:asciiTheme="majorBidi" w:hAnsiTheme="majorBidi" w:cstheme="majorBidi"/>
                <w:color w:val="000000"/>
                <w:sz w:val="24"/>
                <w:szCs w:val="24"/>
              </w:rPr>
              <w:t>Feederjak</w:t>
            </w:r>
            <w:proofErr w:type="spellEnd"/>
          </w:p>
        </w:tc>
        <w:tc>
          <w:tcPr>
            <w:tcW w:w="1800" w:type="pct"/>
            <w:tcBorders>
              <w:top w:val="nil"/>
              <w:left w:val="nil"/>
              <w:bottom w:val="single" w:sz="4" w:space="0" w:color="auto"/>
              <w:right w:val="single" w:sz="4" w:space="0" w:color="auto"/>
            </w:tcBorders>
            <w:shd w:val="clear" w:color="auto" w:fill="auto"/>
            <w:vAlign w:val="bottom"/>
          </w:tcPr>
          <w:p w14:paraId="5768F9D1" w14:textId="71C215DF"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3600000</w:t>
            </w:r>
          </w:p>
        </w:tc>
        <w:tc>
          <w:tcPr>
            <w:tcW w:w="1857" w:type="pct"/>
            <w:tcBorders>
              <w:top w:val="nil"/>
              <w:left w:val="nil"/>
              <w:bottom w:val="single" w:sz="4" w:space="0" w:color="auto"/>
              <w:right w:val="single" w:sz="4" w:space="0" w:color="auto"/>
            </w:tcBorders>
            <w:shd w:val="clear" w:color="auto" w:fill="auto"/>
            <w:noWrap/>
            <w:vAlign w:val="bottom"/>
          </w:tcPr>
          <w:p w14:paraId="7144A6E8" w14:textId="50A901FF"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3600000</w:t>
            </w:r>
          </w:p>
        </w:tc>
      </w:tr>
      <w:tr w:rsidR="007B67A6" w:rsidRPr="005F474F" w14:paraId="44C959BA"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2C8D072C" w14:textId="5A84B516" w:rsidR="007B67A6" w:rsidRPr="005F474F"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2</w:t>
            </w:r>
          </w:p>
        </w:tc>
        <w:tc>
          <w:tcPr>
            <w:tcW w:w="965" w:type="pct"/>
            <w:tcBorders>
              <w:top w:val="nil"/>
              <w:left w:val="nil"/>
              <w:bottom w:val="single" w:sz="4" w:space="0" w:color="auto"/>
              <w:right w:val="single" w:sz="4" w:space="0" w:color="auto"/>
            </w:tcBorders>
            <w:shd w:val="clear" w:color="auto" w:fill="auto"/>
            <w:vAlign w:val="center"/>
          </w:tcPr>
          <w:p w14:paraId="3958EBE4" w14:textId="544429C5" w:rsidR="007B67A6" w:rsidRPr="005F474F"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jaw</w:t>
            </w:r>
          </w:p>
        </w:tc>
        <w:tc>
          <w:tcPr>
            <w:tcW w:w="1800" w:type="pct"/>
            <w:tcBorders>
              <w:top w:val="nil"/>
              <w:left w:val="nil"/>
              <w:bottom w:val="single" w:sz="4" w:space="0" w:color="auto"/>
              <w:right w:val="single" w:sz="4" w:space="0" w:color="auto"/>
            </w:tcBorders>
            <w:shd w:val="clear" w:color="auto" w:fill="auto"/>
            <w:vAlign w:val="bottom"/>
          </w:tcPr>
          <w:p w14:paraId="235E598E" w14:textId="21AF6593"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21000000</w:t>
            </w:r>
          </w:p>
        </w:tc>
        <w:tc>
          <w:tcPr>
            <w:tcW w:w="1857" w:type="pct"/>
            <w:tcBorders>
              <w:top w:val="nil"/>
              <w:left w:val="nil"/>
              <w:bottom w:val="single" w:sz="4" w:space="0" w:color="auto"/>
              <w:right w:val="single" w:sz="4" w:space="0" w:color="auto"/>
            </w:tcBorders>
            <w:shd w:val="clear" w:color="auto" w:fill="auto"/>
            <w:noWrap/>
            <w:vAlign w:val="bottom"/>
          </w:tcPr>
          <w:p w14:paraId="759E5A40" w14:textId="6AC28FC2"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21000000</w:t>
            </w:r>
          </w:p>
        </w:tc>
      </w:tr>
      <w:tr w:rsidR="007B67A6" w:rsidRPr="005F474F" w14:paraId="3B0427BB"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30EE9A3B" w14:textId="3023E46F" w:rsidR="007B67A6" w:rsidRPr="005F474F"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3</w:t>
            </w:r>
          </w:p>
        </w:tc>
        <w:tc>
          <w:tcPr>
            <w:tcW w:w="965" w:type="pct"/>
            <w:tcBorders>
              <w:top w:val="nil"/>
              <w:left w:val="nil"/>
              <w:bottom w:val="single" w:sz="4" w:space="0" w:color="auto"/>
              <w:right w:val="single" w:sz="4" w:space="0" w:color="auto"/>
            </w:tcBorders>
            <w:shd w:val="clear" w:color="auto" w:fill="auto"/>
            <w:vAlign w:val="center"/>
          </w:tcPr>
          <w:p w14:paraId="4C9F8AD8" w14:textId="56035989" w:rsidR="007B67A6" w:rsidRPr="005F474F"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Hammer crusher feeding conveyor</w:t>
            </w:r>
          </w:p>
        </w:tc>
        <w:tc>
          <w:tcPr>
            <w:tcW w:w="1800" w:type="pct"/>
            <w:tcBorders>
              <w:top w:val="nil"/>
              <w:left w:val="nil"/>
              <w:bottom w:val="single" w:sz="4" w:space="0" w:color="auto"/>
              <w:right w:val="single" w:sz="4" w:space="0" w:color="auto"/>
            </w:tcBorders>
            <w:shd w:val="clear" w:color="auto" w:fill="auto"/>
            <w:vAlign w:val="bottom"/>
          </w:tcPr>
          <w:p w14:paraId="1F9E7044" w14:textId="6E07D65C"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2200000</w:t>
            </w:r>
          </w:p>
        </w:tc>
        <w:tc>
          <w:tcPr>
            <w:tcW w:w="1857" w:type="pct"/>
            <w:tcBorders>
              <w:top w:val="nil"/>
              <w:left w:val="nil"/>
              <w:bottom w:val="single" w:sz="4" w:space="0" w:color="auto"/>
              <w:right w:val="single" w:sz="4" w:space="0" w:color="auto"/>
            </w:tcBorders>
            <w:shd w:val="clear" w:color="auto" w:fill="auto"/>
            <w:noWrap/>
            <w:vAlign w:val="bottom"/>
          </w:tcPr>
          <w:p w14:paraId="1C45947B" w14:textId="5B7163EC"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2200000</w:t>
            </w:r>
          </w:p>
        </w:tc>
      </w:tr>
      <w:tr w:rsidR="007B67A6" w:rsidRPr="005F474F" w14:paraId="70E1DCB7"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2974F738" w14:textId="6BFF4F30" w:rsidR="007B67A6" w:rsidRPr="005F474F"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4</w:t>
            </w:r>
          </w:p>
        </w:tc>
        <w:tc>
          <w:tcPr>
            <w:tcW w:w="965" w:type="pct"/>
            <w:tcBorders>
              <w:top w:val="nil"/>
              <w:left w:val="nil"/>
              <w:bottom w:val="single" w:sz="4" w:space="0" w:color="auto"/>
              <w:right w:val="single" w:sz="4" w:space="0" w:color="auto"/>
            </w:tcBorders>
            <w:shd w:val="clear" w:color="auto" w:fill="auto"/>
            <w:vAlign w:val="center"/>
          </w:tcPr>
          <w:p w14:paraId="073CE15C" w14:textId="598EB6FB" w:rsidR="007B67A6" w:rsidRPr="005F474F"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hammer crusher</w:t>
            </w:r>
          </w:p>
        </w:tc>
        <w:tc>
          <w:tcPr>
            <w:tcW w:w="1800" w:type="pct"/>
            <w:tcBorders>
              <w:top w:val="nil"/>
              <w:left w:val="nil"/>
              <w:bottom w:val="single" w:sz="4" w:space="0" w:color="auto"/>
              <w:right w:val="single" w:sz="4" w:space="0" w:color="auto"/>
            </w:tcBorders>
            <w:shd w:val="clear" w:color="auto" w:fill="auto"/>
            <w:vAlign w:val="bottom"/>
          </w:tcPr>
          <w:p w14:paraId="459E3ADF" w14:textId="417F5D77"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16800000</w:t>
            </w:r>
          </w:p>
        </w:tc>
        <w:tc>
          <w:tcPr>
            <w:tcW w:w="1857" w:type="pct"/>
            <w:tcBorders>
              <w:top w:val="nil"/>
              <w:left w:val="nil"/>
              <w:bottom w:val="single" w:sz="4" w:space="0" w:color="auto"/>
              <w:right w:val="single" w:sz="4" w:space="0" w:color="auto"/>
            </w:tcBorders>
            <w:shd w:val="clear" w:color="auto" w:fill="auto"/>
            <w:noWrap/>
            <w:vAlign w:val="bottom"/>
          </w:tcPr>
          <w:p w14:paraId="62455C8B" w14:textId="0441BFD1"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16800000</w:t>
            </w:r>
          </w:p>
        </w:tc>
      </w:tr>
      <w:tr w:rsidR="007B67A6" w:rsidRPr="005F474F" w14:paraId="28D2C57D"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28428C34" w14:textId="3C8DCE9D" w:rsidR="007B67A6" w:rsidRPr="005F474F"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5</w:t>
            </w:r>
          </w:p>
        </w:tc>
        <w:tc>
          <w:tcPr>
            <w:tcW w:w="965" w:type="pct"/>
            <w:tcBorders>
              <w:top w:val="nil"/>
              <w:left w:val="nil"/>
              <w:bottom w:val="single" w:sz="4" w:space="0" w:color="auto"/>
              <w:right w:val="single" w:sz="4" w:space="0" w:color="auto"/>
            </w:tcBorders>
            <w:shd w:val="clear" w:color="auto" w:fill="auto"/>
            <w:vAlign w:val="center"/>
          </w:tcPr>
          <w:p w14:paraId="1C097E42" w14:textId="530EAFB2" w:rsidR="007B67A6" w:rsidRPr="005F474F"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Batching</w:t>
            </w:r>
          </w:p>
        </w:tc>
        <w:tc>
          <w:tcPr>
            <w:tcW w:w="1800" w:type="pct"/>
            <w:tcBorders>
              <w:top w:val="nil"/>
              <w:left w:val="nil"/>
              <w:bottom w:val="single" w:sz="4" w:space="0" w:color="auto"/>
              <w:right w:val="single" w:sz="4" w:space="0" w:color="auto"/>
            </w:tcBorders>
            <w:shd w:val="clear" w:color="auto" w:fill="auto"/>
            <w:vAlign w:val="bottom"/>
          </w:tcPr>
          <w:p w14:paraId="333D7BE0" w14:textId="5B763519"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8800000</w:t>
            </w:r>
          </w:p>
        </w:tc>
        <w:tc>
          <w:tcPr>
            <w:tcW w:w="1857" w:type="pct"/>
            <w:tcBorders>
              <w:top w:val="nil"/>
              <w:left w:val="nil"/>
              <w:bottom w:val="single" w:sz="4" w:space="0" w:color="auto"/>
              <w:right w:val="single" w:sz="4" w:space="0" w:color="auto"/>
            </w:tcBorders>
            <w:shd w:val="clear" w:color="auto" w:fill="auto"/>
            <w:noWrap/>
            <w:vAlign w:val="bottom"/>
          </w:tcPr>
          <w:p w14:paraId="58C6084E" w14:textId="6745F465"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8800000</w:t>
            </w:r>
          </w:p>
        </w:tc>
      </w:tr>
      <w:tr w:rsidR="007B67A6" w:rsidRPr="005F474F" w14:paraId="3D48D462"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38EF073B" w14:textId="273C1F59" w:rsidR="007B67A6" w:rsidRPr="005F474F"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6</w:t>
            </w:r>
          </w:p>
        </w:tc>
        <w:tc>
          <w:tcPr>
            <w:tcW w:w="965" w:type="pct"/>
            <w:tcBorders>
              <w:top w:val="nil"/>
              <w:left w:val="nil"/>
              <w:bottom w:val="single" w:sz="4" w:space="0" w:color="auto"/>
              <w:right w:val="single" w:sz="4" w:space="0" w:color="auto"/>
            </w:tcBorders>
            <w:shd w:val="clear" w:color="auto" w:fill="auto"/>
            <w:vAlign w:val="center"/>
          </w:tcPr>
          <w:p w14:paraId="44F52C76" w14:textId="75772ACF" w:rsidR="007B67A6" w:rsidRPr="005F474F" w:rsidRDefault="007B67A6" w:rsidP="007B67A6">
            <w:pPr>
              <w:spacing w:after="0" w:line="240" w:lineRule="auto"/>
              <w:jc w:val="center"/>
              <w:rPr>
                <w:rFonts w:asciiTheme="majorBidi" w:hAnsiTheme="majorBidi" w:cstheme="majorBidi"/>
                <w:color w:val="000000"/>
                <w:sz w:val="24"/>
                <w:szCs w:val="24"/>
              </w:rPr>
            </w:pPr>
            <w:proofErr w:type="spellStart"/>
            <w:r w:rsidRPr="00B74D0C">
              <w:rPr>
                <w:rFonts w:asciiTheme="majorBidi" w:hAnsiTheme="majorBidi" w:cstheme="majorBidi"/>
                <w:color w:val="000000"/>
                <w:sz w:val="24"/>
                <w:szCs w:val="24"/>
              </w:rPr>
              <w:t>Serend</w:t>
            </w:r>
            <w:proofErr w:type="spellEnd"/>
            <w:r w:rsidRPr="00B74D0C">
              <w:rPr>
                <w:rFonts w:asciiTheme="majorBidi" w:hAnsiTheme="majorBidi" w:cstheme="majorBidi"/>
                <w:color w:val="000000"/>
                <w:sz w:val="24"/>
                <w:szCs w:val="24"/>
              </w:rPr>
              <w:t xml:space="preserve"> </w:t>
            </w:r>
            <w:proofErr w:type="spellStart"/>
            <w:r w:rsidRPr="00B74D0C">
              <w:rPr>
                <w:rFonts w:asciiTheme="majorBidi" w:hAnsiTheme="majorBidi" w:cstheme="majorBidi"/>
                <w:color w:val="000000"/>
                <w:sz w:val="24"/>
                <w:szCs w:val="24"/>
              </w:rPr>
              <w:t>Vibra</w:t>
            </w:r>
            <w:proofErr w:type="spellEnd"/>
          </w:p>
        </w:tc>
        <w:tc>
          <w:tcPr>
            <w:tcW w:w="1800" w:type="pct"/>
            <w:tcBorders>
              <w:top w:val="nil"/>
              <w:left w:val="nil"/>
              <w:bottom w:val="single" w:sz="4" w:space="0" w:color="auto"/>
              <w:right w:val="single" w:sz="4" w:space="0" w:color="auto"/>
            </w:tcBorders>
            <w:shd w:val="clear" w:color="auto" w:fill="auto"/>
            <w:vAlign w:val="bottom"/>
          </w:tcPr>
          <w:p w14:paraId="0CB79665" w14:textId="072DDF1C"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1440000</w:t>
            </w:r>
          </w:p>
        </w:tc>
        <w:tc>
          <w:tcPr>
            <w:tcW w:w="1857" w:type="pct"/>
            <w:tcBorders>
              <w:top w:val="nil"/>
              <w:left w:val="nil"/>
              <w:bottom w:val="single" w:sz="4" w:space="0" w:color="auto"/>
              <w:right w:val="single" w:sz="4" w:space="0" w:color="auto"/>
            </w:tcBorders>
            <w:shd w:val="clear" w:color="auto" w:fill="auto"/>
            <w:noWrap/>
            <w:vAlign w:val="bottom"/>
          </w:tcPr>
          <w:p w14:paraId="7A1146E7" w14:textId="675EDE0D"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1440000</w:t>
            </w:r>
          </w:p>
        </w:tc>
      </w:tr>
      <w:tr w:rsidR="007B67A6" w:rsidRPr="005F474F" w14:paraId="6E75889B"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2E088294" w14:textId="488B69A8" w:rsidR="007B67A6" w:rsidRPr="005F474F"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7</w:t>
            </w:r>
          </w:p>
        </w:tc>
        <w:tc>
          <w:tcPr>
            <w:tcW w:w="965" w:type="pct"/>
            <w:tcBorders>
              <w:top w:val="nil"/>
              <w:left w:val="nil"/>
              <w:bottom w:val="single" w:sz="4" w:space="0" w:color="auto"/>
              <w:right w:val="single" w:sz="4" w:space="0" w:color="auto"/>
            </w:tcBorders>
            <w:shd w:val="clear" w:color="auto" w:fill="auto"/>
            <w:vAlign w:val="center"/>
          </w:tcPr>
          <w:p w14:paraId="17862C7A" w14:textId="77B23DA8" w:rsidR="007B67A6" w:rsidRPr="005F474F"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charging silo</w:t>
            </w:r>
          </w:p>
        </w:tc>
        <w:tc>
          <w:tcPr>
            <w:tcW w:w="1800" w:type="pct"/>
            <w:tcBorders>
              <w:top w:val="nil"/>
              <w:left w:val="nil"/>
              <w:bottom w:val="single" w:sz="4" w:space="0" w:color="auto"/>
              <w:right w:val="single" w:sz="4" w:space="0" w:color="auto"/>
            </w:tcBorders>
            <w:shd w:val="clear" w:color="auto" w:fill="auto"/>
            <w:vAlign w:val="bottom"/>
          </w:tcPr>
          <w:p w14:paraId="11650D74" w14:textId="5189B586"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2000000</w:t>
            </w:r>
          </w:p>
        </w:tc>
        <w:tc>
          <w:tcPr>
            <w:tcW w:w="1857" w:type="pct"/>
            <w:tcBorders>
              <w:top w:val="nil"/>
              <w:left w:val="nil"/>
              <w:bottom w:val="single" w:sz="4" w:space="0" w:color="auto"/>
              <w:right w:val="single" w:sz="4" w:space="0" w:color="auto"/>
            </w:tcBorders>
            <w:shd w:val="clear" w:color="auto" w:fill="auto"/>
            <w:noWrap/>
            <w:vAlign w:val="bottom"/>
          </w:tcPr>
          <w:p w14:paraId="6CC1D967" w14:textId="7C9C2864"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2000000</w:t>
            </w:r>
          </w:p>
        </w:tc>
      </w:tr>
      <w:tr w:rsidR="007B67A6" w:rsidRPr="005F474F" w14:paraId="21551801"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2E06884A" w14:textId="27612115" w:rsidR="007B67A6" w:rsidRPr="005F474F"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8</w:t>
            </w:r>
          </w:p>
        </w:tc>
        <w:tc>
          <w:tcPr>
            <w:tcW w:w="965" w:type="pct"/>
            <w:tcBorders>
              <w:top w:val="nil"/>
              <w:left w:val="nil"/>
              <w:bottom w:val="single" w:sz="4" w:space="0" w:color="auto"/>
              <w:right w:val="single" w:sz="4" w:space="0" w:color="auto"/>
            </w:tcBorders>
            <w:shd w:val="clear" w:color="auto" w:fill="auto"/>
            <w:vAlign w:val="center"/>
          </w:tcPr>
          <w:p w14:paraId="4BA73A9A" w14:textId="0BF45CFB" w:rsidR="007B67A6" w:rsidRPr="005F474F"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dust collector</w:t>
            </w:r>
          </w:p>
        </w:tc>
        <w:tc>
          <w:tcPr>
            <w:tcW w:w="1800" w:type="pct"/>
            <w:tcBorders>
              <w:top w:val="nil"/>
              <w:left w:val="nil"/>
              <w:bottom w:val="single" w:sz="4" w:space="0" w:color="auto"/>
              <w:right w:val="single" w:sz="4" w:space="0" w:color="auto"/>
            </w:tcBorders>
            <w:shd w:val="clear" w:color="auto" w:fill="auto"/>
            <w:vAlign w:val="bottom"/>
          </w:tcPr>
          <w:p w14:paraId="697FF6DE" w14:textId="136ABBA8"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8000000</w:t>
            </w:r>
          </w:p>
        </w:tc>
        <w:tc>
          <w:tcPr>
            <w:tcW w:w="1857" w:type="pct"/>
            <w:tcBorders>
              <w:top w:val="nil"/>
              <w:left w:val="nil"/>
              <w:bottom w:val="single" w:sz="4" w:space="0" w:color="auto"/>
              <w:right w:val="single" w:sz="4" w:space="0" w:color="auto"/>
            </w:tcBorders>
            <w:shd w:val="clear" w:color="auto" w:fill="auto"/>
            <w:noWrap/>
            <w:vAlign w:val="bottom"/>
          </w:tcPr>
          <w:p w14:paraId="6D2E8314" w14:textId="127596FD"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8000000</w:t>
            </w:r>
          </w:p>
        </w:tc>
      </w:tr>
      <w:tr w:rsidR="007B67A6" w:rsidRPr="005F474F" w14:paraId="02C19091"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6DCA4295" w14:textId="543EEE4E" w:rsidR="007B67A6" w:rsidRPr="005F474F"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9</w:t>
            </w:r>
          </w:p>
        </w:tc>
        <w:tc>
          <w:tcPr>
            <w:tcW w:w="965" w:type="pct"/>
            <w:tcBorders>
              <w:top w:val="nil"/>
              <w:left w:val="nil"/>
              <w:bottom w:val="single" w:sz="4" w:space="0" w:color="auto"/>
              <w:right w:val="single" w:sz="4" w:space="0" w:color="auto"/>
            </w:tcBorders>
            <w:shd w:val="clear" w:color="auto" w:fill="auto"/>
            <w:vAlign w:val="center"/>
          </w:tcPr>
          <w:p w14:paraId="03695202" w14:textId="389FC1E8" w:rsidR="007B67A6" w:rsidRPr="005F474F"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Compressor</w:t>
            </w:r>
          </w:p>
        </w:tc>
        <w:tc>
          <w:tcPr>
            <w:tcW w:w="1800" w:type="pct"/>
            <w:tcBorders>
              <w:top w:val="nil"/>
              <w:left w:val="nil"/>
              <w:bottom w:val="single" w:sz="4" w:space="0" w:color="auto"/>
              <w:right w:val="single" w:sz="4" w:space="0" w:color="auto"/>
            </w:tcBorders>
            <w:shd w:val="clear" w:color="auto" w:fill="auto"/>
            <w:vAlign w:val="bottom"/>
          </w:tcPr>
          <w:p w14:paraId="7A7BBE36" w14:textId="280F939D"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1420000</w:t>
            </w:r>
          </w:p>
        </w:tc>
        <w:tc>
          <w:tcPr>
            <w:tcW w:w="1857" w:type="pct"/>
            <w:tcBorders>
              <w:top w:val="nil"/>
              <w:left w:val="nil"/>
              <w:bottom w:val="single" w:sz="4" w:space="0" w:color="auto"/>
              <w:right w:val="single" w:sz="4" w:space="0" w:color="auto"/>
            </w:tcBorders>
            <w:shd w:val="clear" w:color="auto" w:fill="auto"/>
            <w:noWrap/>
            <w:vAlign w:val="bottom"/>
          </w:tcPr>
          <w:p w14:paraId="783D1340" w14:textId="39058951"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1420000</w:t>
            </w:r>
          </w:p>
        </w:tc>
      </w:tr>
      <w:tr w:rsidR="007B67A6" w:rsidRPr="005F474F" w14:paraId="7D58102E"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56D3AD4B" w14:textId="473931C2" w:rsidR="007B67A6" w:rsidRPr="005F474F"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10</w:t>
            </w:r>
          </w:p>
        </w:tc>
        <w:tc>
          <w:tcPr>
            <w:tcW w:w="965" w:type="pct"/>
            <w:tcBorders>
              <w:top w:val="nil"/>
              <w:left w:val="nil"/>
              <w:bottom w:val="single" w:sz="4" w:space="0" w:color="auto"/>
              <w:right w:val="single" w:sz="4" w:space="0" w:color="auto"/>
            </w:tcBorders>
            <w:shd w:val="clear" w:color="auto" w:fill="auto"/>
            <w:vAlign w:val="center"/>
          </w:tcPr>
          <w:p w14:paraId="11ABECF2" w14:textId="63DEA803" w:rsidR="007B67A6" w:rsidRPr="005F474F"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Silo</w:t>
            </w:r>
          </w:p>
        </w:tc>
        <w:tc>
          <w:tcPr>
            <w:tcW w:w="1800" w:type="pct"/>
            <w:tcBorders>
              <w:top w:val="nil"/>
              <w:left w:val="nil"/>
              <w:bottom w:val="single" w:sz="4" w:space="0" w:color="auto"/>
              <w:right w:val="single" w:sz="4" w:space="0" w:color="auto"/>
            </w:tcBorders>
            <w:shd w:val="clear" w:color="auto" w:fill="auto"/>
            <w:vAlign w:val="bottom"/>
          </w:tcPr>
          <w:p w14:paraId="0BADAA1A" w14:textId="7D27A7E6"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1960000</w:t>
            </w:r>
          </w:p>
        </w:tc>
        <w:tc>
          <w:tcPr>
            <w:tcW w:w="1857" w:type="pct"/>
            <w:tcBorders>
              <w:top w:val="nil"/>
              <w:left w:val="nil"/>
              <w:bottom w:val="single" w:sz="4" w:space="0" w:color="auto"/>
              <w:right w:val="single" w:sz="4" w:space="0" w:color="auto"/>
            </w:tcBorders>
            <w:shd w:val="clear" w:color="auto" w:fill="auto"/>
            <w:noWrap/>
            <w:vAlign w:val="bottom"/>
          </w:tcPr>
          <w:p w14:paraId="2063650A" w14:textId="3AC6616B"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1960000</w:t>
            </w:r>
          </w:p>
        </w:tc>
      </w:tr>
      <w:tr w:rsidR="007B67A6" w:rsidRPr="005F474F" w14:paraId="6AA88C1D"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3671B9DC" w14:textId="6595B3ED" w:rsidR="007B67A6" w:rsidRPr="005F474F"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11</w:t>
            </w:r>
          </w:p>
        </w:tc>
        <w:tc>
          <w:tcPr>
            <w:tcW w:w="965" w:type="pct"/>
            <w:tcBorders>
              <w:top w:val="nil"/>
              <w:left w:val="nil"/>
              <w:bottom w:val="single" w:sz="4" w:space="0" w:color="auto"/>
              <w:right w:val="single" w:sz="4" w:space="0" w:color="auto"/>
            </w:tcBorders>
            <w:shd w:val="clear" w:color="auto" w:fill="auto"/>
            <w:vAlign w:val="center"/>
          </w:tcPr>
          <w:p w14:paraId="43F3FE38" w14:textId="6FE066E9" w:rsidR="007B67A6" w:rsidRPr="005F474F"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Templates</w:t>
            </w:r>
          </w:p>
        </w:tc>
        <w:tc>
          <w:tcPr>
            <w:tcW w:w="1800" w:type="pct"/>
            <w:tcBorders>
              <w:top w:val="nil"/>
              <w:left w:val="nil"/>
              <w:bottom w:val="single" w:sz="4" w:space="0" w:color="auto"/>
              <w:right w:val="single" w:sz="4" w:space="0" w:color="auto"/>
            </w:tcBorders>
            <w:shd w:val="clear" w:color="auto" w:fill="auto"/>
            <w:vAlign w:val="bottom"/>
          </w:tcPr>
          <w:p w14:paraId="026C8742" w14:textId="2C342A91"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1900000</w:t>
            </w:r>
          </w:p>
        </w:tc>
        <w:tc>
          <w:tcPr>
            <w:tcW w:w="1857" w:type="pct"/>
            <w:tcBorders>
              <w:top w:val="nil"/>
              <w:left w:val="nil"/>
              <w:bottom w:val="single" w:sz="4" w:space="0" w:color="auto"/>
              <w:right w:val="single" w:sz="4" w:space="0" w:color="auto"/>
            </w:tcBorders>
            <w:shd w:val="clear" w:color="auto" w:fill="auto"/>
            <w:noWrap/>
            <w:vAlign w:val="bottom"/>
          </w:tcPr>
          <w:p w14:paraId="188DAB72" w14:textId="3996EF05"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1900000</w:t>
            </w:r>
          </w:p>
        </w:tc>
      </w:tr>
      <w:tr w:rsidR="007B67A6" w:rsidRPr="005F474F" w14:paraId="5467480D" w14:textId="77777777" w:rsidTr="00656B5E">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79FB1A53" w14:textId="00D333F7" w:rsidR="007B67A6" w:rsidRDefault="007B67A6" w:rsidP="007B67A6">
            <w:pPr>
              <w:spacing w:after="0" w:line="240" w:lineRule="auto"/>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12</w:t>
            </w:r>
          </w:p>
        </w:tc>
        <w:tc>
          <w:tcPr>
            <w:tcW w:w="965" w:type="pct"/>
            <w:tcBorders>
              <w:top w:val="nil"/>
              <w:left w:val="nil"/>
              <w:bottom w:val="single" w:sz="4" w:space="0" w:color="auto"/>
              <w:right w:val="single" w:sz="4" w:space="0" w:color="auto"/>
            </w:tcBorders>
            <w:shd w:val="clear" w:color="auto" w:fill="auto"/>
            <w:vAlign w:val="center"/>
          </w:tcPr>
          <w:p w14:paraId="312DE1E8" w14:textId="0ED8E119" w:rsidR="007B67A6" w:rsidRPr="005F474F"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The cost of purchase, transportation, installation and operation</w:t>
            </w:r>
          </w:p>
        </w:tc>
        <w:tc>
          <w:tcPr>
            <w:tcW w:w="1800" w:type="pct"/>
            <w:tcBorders>
              <w:top w:val="nil"/>
              <w:left w:val="nil"/>
              <w:bottom w:val="single" w:sz="4" w:space="0" w:color="auto"/>
              <w:right w:val="single" w:sz="4" w:space="0" w:color="auto"/>
            </w:tcBorders>
            <w:shd w:val="clear" w:color="auto" w:fill="auto"/>
            <w:vAlign w:val="bottom"/>
          </w:tcPr>
          <w:p w14:paraId="48404F95" w14:textId="25B961F9"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6912000</w:t>
            </w:r>
          </w:p>
        </w:tc>
        <w:tc>
          <w:tcPr>
            <w:tcW w:w="1857" w:type="pct"/>
            <w:tcBorders>
              <w:top w:val="nil"/>
              <w:left w:val="nil"/>
              <w:bottom w:val="single" w:sz="4" w:space="0" w:color="auto"/>
              <w:right w:val="single" w:sz="4" w:space="0" w:color="auto"/>
            </w:tcBorders>
            <w:shd w:val="clear" w:color="auto" w:fill="auto"/>
            <w:noWrap/>
            <w:vAlign w:val="bottom"/>
          </w:tcPr>
          <w:p w14:paraId="6639D9D9" w14:textId="6BFA8C9B" w:rsidR="007B67A6" w:rsidRPr="005F474F" w:rsidRDefault="007B67A6" w:rsidP="007B67A6">
            <w:pPr>
              <w:spacing w:after="0" w:line="240" w:lineRule="auto"/>
              <w:jc w:val="center"/>
              <w:rPr>
                <w:rFonts w:asciiTheme="majorBidi" w:hAnsiTheme="majorBidi" w:cstheme="majorBidi"/>
                <w:color w:val="000000"/>
                <w:sz w:val="24"/>
                <w:szCs w:val="24"/>
                <w:rtl/>
              </w:rPr>
            </w:pPr>
            <w:r>
              <w:rPr>
                <w:color w:val="000000"/>
              </w:rPr>
              <w:t>6912000</w:t>
            </w:r>
          </w:p>
        </w:tc>
      </w:tr>
      <w:tr w:rsidR="007B67A6" w:rsidRPr="005F474F" w14:paraId="650CE3F1" w14:textId="77777777" w:rsidTr="00B74D0C">
        <w:trPr>
          <w:trHeight w:val="405"/>
        </w:trPr>
        <w:tc>
          <w:tcPr>
            <w:tcW w:w="3143" w:type="pct"/>
            <w:gridSpan w:val="3"/>
            <w:tcBorders>
              <w:top w:val="nil"/>
              <w:left w:val="single" w:sz="8" w:space="0" w:color="auto"/>
              <w:bottom w:val="single" w:sz="4" w:space="0" w:color="auto"/>
              <w:right w:val="single" w:sz="4" w:space="0" w:color="auto"/>
            </w:tcBorders>
            <w:shd w:val="clear" w:color="auto" w:fill="auto"/>
            <w:noWrap/>
            <w:vAlign w:val="center"/>
          </w:tcPr>
          <w:p w14:paraId="62AB97F8" w14:textId="6DA101AE" w:rsidR="007B67A6" w:rsidRPr="00B74D0C" w:rsidRDefault="007B67A6" w:rsidP="007B67A6">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w:t>
            </w:r>
          </w:p>
        </w:tc>
        <w:tc>
          <w:tcPr>
            <w:tcW w:w="1857" w:type="pct"/>
            <w:tcBorders>
              <w:top w:val="nil"/>
              <w:left w:val="nil"/>
              <w:bottom w:val="single" w:sz="4" w:space="0" w:color="auto"/>
              <w:right w:val="single" w:sz="4" w:space="0" w:color="auto"/>
            </w:tcBorders>
            <w:shd w:val="clear" w:color="auto" w:fill="auto"/>
            <w:noWrap/>
            <w:vAlign w:val="center"/>
          </w:tcPr>
          <w:p w14:paraId="6BF1F688" w14:textId="2808E545" w:rsidR="007B67A6" w:rsidRPr="00512CCE" w:rsidRDefault="007B67A6" w:rsidP="007B67A6">
            <w:pPr>
              <w:spacing w:after="0" w:line="240" w:lineRule="auto"/>
              <w:jc w:val="center"/>
              <w:rPr>
                <w:rFonts w:asciiTheme="majorBidi" w:hAnsiTheme="majorBidi" w:cstheme="majorBidi"/>
                <w:b/>
                <w:bCs/>
                <w:color w:val="000000"/>
                <w:sz w:val="24"/>
                <w:szCs w:val="24"/>
                <w:rtl/>
              </w:rPr>
            </w:pPr>
            <w:r w:rsidRPr="00512CCE">
              <w:rPr>
                <w:b/>
                <w:bCs/>
                <w:color w:val="000000"/>
              </w:rPr>
              <w:t>76032000</w:t>
            </w:r>
          </w:p>
        </w:tc>
      </w:tr>
    </w:tbl>
    <w:p w14:paraId="07F01931" w14:textId="55F8CB13" w:rsidR="007F0DAD" w:rsidRDefault="007F0DAD" w:rsidP="005F474F">
      <w:pPr>
        <w:spacing w:before="240" w:after="120"/>
        <w:rPr>
          <w:rFonts w:ascii="B Nazanin" w:hAnsi="B Nazanin" w:cs="B Titr"/>
          <w:b/>
          <w:bCs/>
        </w:rPr>
      </w:pPr>
    </w:p>
    <w:p w14:paraId="0A03B874" w14:textId="019ADDB5" w:rsidR="00076625" w:rsidRPr="00720C7D" w:rsidRDefault="00680F03" w:rsidP="00720C7D">
      <w:pPr>
        <w:rPr>
          <w:rFonts w:asciiTheme="majorBidi" w:hAnsiTheme="majorBidi" w:cstheme="majorBidi"/>
          <w:b/>
          <w:bCs/>
          <w:sz w:val="28"/>
          <w:szCs w:val="28"/>
          <w:rtl/>
          <w:lang w:bidi="fa-IR"/>
        </w:rPr>
      </w:pPr>
      <w:r w:rsidRPr="005F474F">
        <w:rPr>
          <w:rFonts w:asciiTheme="majorBidi" w:hAnsiTheme="majorBidi" w:cstheme="majorBidi"/>
          <w:b/>
          <w:bCs/>
          <w:sz w:val="28"/>
          <w:szCs w:val="28"/>
          <w:lang w:bidi="fa-IR"/>
        </w:rPr>
        <w:t>1-</w:t>
      </w:r>
      <w:r>
        <w:rPr>
          <w:rFonts w:asciiTheme="majorBidi" w:hAnsiTheme="majorBidi" w:cstheme="majorBidi" w:hint="cs"/>
          <w:b/>
          <w:bCs/>
          <w:sz w:val="28"/>
          <w:szCs w:val="28"/>
          <w:rtl/>
          <w:lang w:bidi="fa-IR"/>
        </w:rPr>
        <w:t>6</w:t>
      </w:r>
      <w:r w:rsidRPr="005F474F">
        <w:rPr>
          <w:rFonts w:asciiTheme="majorBidi" w:hAnsiTheme="majorBidi" w:cstheme="majorBidi"/>
          <w:b/>
          <w:bCs/>
          <w:sz w:val="28"/>
          <w:szCs w:val="28"/>
          <w:lang w:bidi="fa-IR"/>
        </w:rPr>
        <w:t xml:space="preserve">- </w:t>
      </w:r>
      <w:r w:rsidRPr="00680F03">
        <w:rPr>
          <w:rFonts w:asciiTheme="majorBidi" w:hAnsiTheme="majorBidi" w:cstheme="majorBidi"/>
          <w:b/>
          <w:bCs/>
          <w:sz w:val="28"/>
          <w:szCs w:val="28"/>
          <w:lang w:bidi="fa-IR"/>
        </w:rPr>
        <w:t xml:space="preserve">Office furniture and </w:t>
      </w:r>
      <w:proofErr w:type="spellStart"/>
      <w:r w:rsidRPr="00680F03">
        <w:rPr>
          <w:rFonts w:asciiTheme="majorBidi" w:hAnsiTheme="majorBidi" w:cstheme="majorBidi"/>
          <w:b/>
          <w:bCs/>
          <w:sz w:val="28"/>
          <w:szCs w:val="28"/>
          <w:lang w:bidi="fa-IR"/>
        </w:rPr>
        <w:t>equipmen</w:t>
      </w:r>
      <w:proofErr w:type="spellEnd"/>
    </w:p>
    <w:tbl>
      <w:tblPr>
        <w:tblW w:w="5000" w:type="pct"/>
        <w:tblLook w:val="04A0" w:firstRow="1" w:lastRow="0" w:firstColumn="1" w:lastColumn="0" w:noHBand="0" w:noVBand="1"/>
      </w:tblPr>
      <w:tblGrid>
        <w:gridCol w:w="790"/>
        <w:gridCol w:w="2013"/>
        <w:gridCol w:w="3760"/>
        <w:gridCol w:w="3877"/>
      </w:tblGrid>
      <w:tr w:rsidR="00720C7D" w:rsidRPr="00C3374A" w14:paraId="06FE048D" w14:textId="77777777" w:rsidTr="00B74D0C">
        <w:trPr>
          <w:trHeight w:val="1161"/>
        </w:trPr>
        <w:tc>
          <w:tcPr>
            <w:tcW w:w="378"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636D270D" w14:textId="77777777" w:rsidR="00720C7D" w:rsidRPr="00B74D0C" w:rsidRDefault="00720C7D" w:rsidP="00B74D0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964" w:type="pct"/>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6D801648" w14:textId="77777777" w:rsidR="00720C7D" w:rsidRPr="00B74D0C" w:rsidRDefault="00720C7D"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1801" w:type="pc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5E3ABF5" w14:textId="1EB7FBF8" w:rsidR="00720C7D" w:rsidRPr="00B74D0C" w:rsidRDefault="00720C7D"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Unit cost (thousand riyals)</w:t>
            </w:r>
          </w:p>
        </w:tc>
        <w:tc>
          <w:tcPr>
            <w:tcW w:w="1857" w:type="pc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A48D41B" w14:textId="45E31E65" w:rsidR="00720C7D" w:rsidRPr="00B74D0C" w:rsidRDefault="00720C7D"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 cost (thousand riyals)</w:t>
            </w:r>
          </w:p>
        </w:tc>
      </w:tr>
      <w:tr w:rsidR="007B67A6" w:rsidRPr="005F474F" w14:paraId="183A2328"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hideMark/>
          </w:tcPr>
          <w:p w14:paraId="5C139ACC" w14:textId="77777777" w:rsidR="007B67A6" w:rsidRPr="00B74D0C"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1</w:t>
            </w:r>
          </w:p>
        </w:tc>
        <w:tc>
          <w:tcPr>
            <w:tcW w:w="964" w:type="pct"/>
            <w:tcBorders>
              <w:top w:val="nil"/>
              <w:left w:val="nil"/>
              <w:bottom w:val="single" w:sz="4" w:space="0" w:color="auto"/>
              <w:right w:val="single" w:sz="4" w:space="0" w:color="auto"/>
            </w:tcBorders>
            <w:shd w:val="clear" w:color="auto" w:fill="auto"/>
          </w:tcPr>
          <w:p w14:paraId="7726619E" w14:textId="1C1447F7" w:rsidR="007B67A6" w:rsidRPr="00B74D0C"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Table</w:t>
            </w:r>
          </w:p>
        </w:tc>
        <w:tc>
          <w:tcPr>
            <w:tcW w:w="1801" w:type="pct"/>
            <w:tcBorders>
              <w:top w:val="nil"/>
              <w:left w:val="nil"/>
              <w:bottom w:val="single" w:sz="4" w:space="0" w:color="auto"/>
              <w:right w:val="single" w:sz="4" w:space="0" w:color="auto"/>
            </w:tcBorders>
            <w:shd w:val="clear" w:color="auto" w:fill="auto"/>
            <w:vAlign w:val="bottom"/>
          </w:tcPr>
          <w:p w14:paraId="167BDE9D" w14:textId="535BE7C0"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28000</w:t>
            </w:r>
          </w:p>
        </w:tc>
        <w:tc>
          <w:tcPr>
            <w:tcW w:w="1857" w:type="pct"/>
            <w:tcBorders>
              <w:top w:val="nil"/>
              <w:left w:val="nil"/>
              <w:bottom w:val="single" w:sz="4" w:space="0" w:color="auto"/>
              <w:right w:val="single" w:sz="4" w:space="0" w:color="auto"/>
            </w:tcBorders>
            <w:shd w:val="clear" w:color="auto" w:fill="auto"/>
            <w:noWrap/>
            <w:vAlign w:val="bottom"/>
          </w:tcPr>
          <w:p w14:paraId="2917FC63" w14:textId="1365E043"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168000</w:t>
            </w:r>
          </w:p>
        </w:tc>
      </w:tr>
      <w:tr w:rsidR="007B67A6" w:rsidRPr="005F474F" w14:paraId="77C89E7E"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09636A0F" w14:textId="77777777"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2</w:t>
            </w:r>
          </w:p>
        </w:tc>
        <w:tc>
          <w:tcPr>
            <w:tcW w:w="964" w:type="pct"/>
            <w:tcBorders>
              <w:top w:val="nil"/>
              <w:left w:val="nil"/>
              <w:bottom w:val="single" w:sz="4" w:space="0" w:color="auto"/>
              <w:right w:val="single" w:sz="4" w:space="0" w:color="auto"/>
            </w:tcBorders>
            <w:shd w:val="clear" w:color="auto" w:fill="auto"/>
          </w:tcPr>
          <w:p w14:paraId="45E88196" w14:textId="51199D1B"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the chair</w:t>
            </w:r>
          </w:p>
        </w:tc>
        <w:tc>
          <w:tcPr>
            <w:tcW w:w="1801" w:type="pct"/>
            <w:tcBorders>
              <w:top w:val="nil"/>
              <w:left w:val="nil"/>
              <w:bottom w:val="single" w:sz="4" w:space="0" w:color="auto"/>
              <w:right w:val="single" w:sz="4" w:space="0" w:color="auto"/>
            </w:tcBorders>
            <w:shd w:val="clear" w:color="auto" w:fill="auto"/>
            <w:vAlign w:val="bottom"/>
          </w:tcPr>
          <w:p w14:paraId="03C043EB" w14:textId="4FEDEDBB"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14000</w:t>
            </w:r>
          </w:p>
        </w:tc>
        <w:tc>
          <w:tcPr>
            <w:tcW w:w="1857" w:type="pct"/>
            <w:tcBorders>
              <w:top w:val="nil"/>
              <w:left w:val="nil"/>
              <w:bottom w:val="single" w:sz="4" w:space="0" w:color="auto"/>
              <w:right w:val="single" w:sz="4" w:space="0" w:color="auto"/>
            </w:tcBorders>
            <w:shd w:val="clear" w:color="auto" w:fill="auto"/>
            <w:noWrap/>
            <w:vAlign w:val="bottom"/>
          </w:tcPr>
          <w:p w14:paraId="01FA3B7B" w14:textId="67EA3DC8"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84000</w:t>
            </w:r>
          </w:p>
        </w:tc>
      </w:tr>
      <w:tr w:rsidR="007B67A6" w:rsidRPr="005F474F" w14:paraId="6E6D77C2"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66754C8C" w14:textId="77777777"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lastRenderedPageBreak/>
              <w:t>3</w:t>
            </w:r>
          </w:p>
        </w:tc>
        <w:tc>
          <w:tcPr>
            <w:tcW w:w="964" w:type="pct"/>
            <w:tcBorders>
              <w:top w:val="nil"/>
              <w:left w:val="nil"/>
              <w:bottom w:val="single" w:sz="4" w:space="0" w:color="auto"/>
              <w:right w:val="single" w:sz="4" w:space="0" w:color="auto"/>
            </w:tcBorders>
            <w:shd w:val="clear" w:color="auto" w:fill="auto"/>
          </w:tcPr>
          <w:p w14:paraId="3D0682AF" w14:textId="5EACEE7F"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Computer</w:t>
            </w:r>
          </w:p>
        </w:tc>
        <w:tc>
          <w:tcPr>
            <w:tcW w:w="1801" w:type="pct"/>
            <w:tcBorders>
              <w:top w:val="nil"/>
              <w:left w:val="nil"/>
              <w:bottom w:val="single" w:sz="4" w:space="0" w:color="auto"/>
              <w:right w:val="single" w:sz="4" w:space="0" w:color="auto"/>
            </w:tcBorders>
            <w:shd w:val="clear" w:color="auto" w:fill="auto"/>
            <w:vAlign w:val="bottom"/>
          </w:tcPr>
          <w:p w14:paraId="3DD035A9" w14:textId="4586E561"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134000</w:t>
            </w:r>
          </w:p>
        </w:tc>
        <w:tc>
          <w:tcPr>
            <w:tcW w:w="1857" w:type="pct"/>
            <w:tcBorders>
              <w:top w:val="nil"/>
              <w:left w:val="nil"/>
              <w:bottom w:val="single" w:sz="4" w:space="0" w:color="auto"/>
              <w:right w:val="single" w:sz="4" w:space="0" w:color="auto"/>
            </w:tcBorders>
            <w:shd w:val="clear" w:color="auto" w:fill="auto"/>
            <w:noWrap/>
            <w:vAlign w:val="bottom"/>
          </w:tcPr>
          <w:p w14:paraId="77A7762C" w14:textId="5E628215"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670000</w:t>
            </w:r>
          </w:p>
        </w:tc>
      </w:tr>
      <w:tr w:rsidR="007B67A6" w:rsidRPr="005F474F" w14:paraId="6213D6B8"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78983E64" w14:textId="77777777"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4</w:t>
            </w:r>
          </w:p>
        </w:tc>
        <w:tc>
          <w:tcPr>
            <w:tcW w:w="964" w:type="pct"/>
            <w:tcBorders>
              <w:top w:val="nil"/>
              <w:left w:val="nil"/>
              <w:bottom w:val="single" w:sz="4" w:space="0" w:color="auto"/>
              <w:right w:val="single" w:sz="4" w:space="0" w:color="auto"/>
            </w:tcBorders>
            <w:shd w:val="clear" w:color="auto" w:fill="auto"/>
          </w:tcPr>
          <w:p w14:paraId="039E7858" w14:textId="2B46683D"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Earphone</w:t>
            </w:r>
          </w:p>
        </w:tc>
        <w:tc>
          <w:tcPr>
            <w:tcW w:w="1801" w:type="pct"/>
            <w:tcBorders>
              <w:top w:val="nil"/>
              <w:left w:val="nil"/>
              <w:bottom w:val="single" w:sz="4" w:space="0" w:color="auto"/>
              <w:right w:val="single" w:sz="4" w:space="0" w:color="auto"/>
            </w:tcBorders>
            <w:shd w:val="clear" w:color="auto" w:fill="auto"/>
            <w:vAlign w:val="bottom"/>
          </w:tcPr>
          <w:p w14:paraId="717B7EBD" w14:textId="0E398EBC"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3000</w:t>
            </w:r>
          </w:p>
        </w:tc>
        <w:tc>
          <w:tcPr>
            <w:tcW w:w="1857" w:type="pct"/>
            <w:tcBorders>
              <w:top w:val="nil"/>
              <w:left w:val="nil"/>
              <w:bottom w:val="single" w:sz="4" w:space="0" w:color="auto"/>
              <w:right w:val="single" w:sz="4" w:space="0" w:color="auto"/>
            </w:tcBorders>
            <w:shd w:val="clear" w:color="auto" w:fill="auto"/>
            <w:noWrap/>
            <w:vAlign w:val="bottom"/>
          </w:tcPr>
          <w:p w14:paraId="29BA1066" w14:textId="256AA7A0"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18000</w:t>
            </w:r>
          </w:p>
        </w:tc>
      </w:tr>
      <w:tr w:rsidR="007B67A6" w:rsidRPr="005F474F" w14:paraId="36A7BA43"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2E213D7E" w14:textId="77777777"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5</w:t>
            </w:r>
          </w:p>
        </w:tc>
        <w:tc>
          <w:tcPr>
            <w:tcW w:w="964" w:type="pct"/>
            <w:tcBorders>
              <w:top w:val="nil"/>
              <w:left w:val="nil"/>
              <w:bottom w:val="single" w:sz="4" w:space="0" w:color="auto"/>
              <w:right w:val="single" w:sz="4" w:space="0" w:color="auto"/>
            </w:tcBorders>
            <w:shd w:val="clear" w:color="auto" w:fill="auto"/>
          </w:tcPr>
          <w:p w14:paraId="4C40CCC9" w14:textId="4719A76E"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stationery</w:t>
            </w:r>
          </w:p>
        </w:tc>
        <w:tc>
          <w:tcPr>
            <w:tcW w:w="1801" w:type="pct"/>
            <w:tcBorders>
              <w:top w:val="nil"/>
              <w:left w:val="nil"/>
              <w:bottom w:val="single" w:sz="4" w:space="0" w:color="auto"/>
              <w:right w:val="single" w:sz="4" w:space="0" w:color="auto"/>
            </w:tcBorders>
            <w:shd w:val="clear" w:color="auto" w:fill="auto"/>
            <w:vAlign w:val="bottom"/>
          </w:tcPr>
          <w:p w14:paraId="6CFD15D5" w14:textId="242CC9BA"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1600</w:t>
            </w:r>
          </w:p>
        </w:tc>
        <w:tc>
          <w:tcPr>
            <w:tcW w:w="1857" w:type="pct"/>
            <w:tcBorders>
              <w:top w:val="nil"/>
              <w:left w:val="nil"/>
              <w:bottom w:val="single" w:sz="4" w:space="0" w:color="auto"/>
              <w:right w:val="single" w:sz="4" w:space="0" w:color="auto"/>
            </w:tcBorders>
            <w:shd w:val="clear" w:color="auto" w:fill="auto"/>
            <w:noWrap/>
            <w:vAlign w:val="bottom"/>
          </w:tcPr>
          <w:p w14:paraId="443B6BEA" w14:textId="251DA4B7"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9600</w:t>
            </w:r>
          </w:p>
        </w:tc>
      </w:tr>
      <w:tr w:rsidR="007B67A6" w:rsidRPr="005F474F" w14:paraId="2654D25D"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5BA17667" w14:textId="77777777"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6</w:t>
            </w:r>
          </w:p>
        </w:tc>
        <w:tc>
          <w:tcPr>
            <w:tcW w:w="964" w:type="pct"/>
            <w:tcBorders>
              <w:top w:val="nil"/>
              <w:left w:val="nil"/>
              <w:bottom w:val="single" w:sz="4" w:space="0" w:color="auto"/>
              <w:right w:val="single" w:sz="4" w:space="0" w:color="auto"/>
            </w:tcBorders>
            <w:shd w:val="clear" w:color="auto" w:fill="auto"/>
          </w:tcPr>
          <w:p w14:paraId="5C4833FE" w14:textId="3E38F470"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Uniforms and safety equipment</w:t>
            </w:r>
          </w:p>
        </w:tc>
        <w:tc>
          <w:tcPr>
            <w:tcW w:w="1801" w:type="pct"/>
            <w:tcBorders>
              <w:top w:val="nil"/>
              <w:left w:val="nil"/>
              <w:bottom w:val="single" w:sz="4" w:space="0" w:color="auto"/>
              <w:right w:val="single" w:sz="4" w:space="0" w:color="auto"/>
            </w:tcBorders>
            <w:shd w:val="clear" w:color="auto" w:fill="auto"/>
            <w:vAlign w:val="bottom"/>
          </w:tcPr>
          <w:p w14:paraId="58FF8AA9" w14:textId="6E7A4707"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8000</w:t>
            </w:r>
          </w:p>
        </w:tc>
        <w:tc>
          <w:tcPr>
            <w:tcW w:w="1857" w:type="pct"/>
            <w:tcBorders>
              <w:top w:val="nil"/>
              <w:left w:val="nil"/>
              <w:bottom w:val="single" w:sz="4" w:space="0" w:color="auto"/>
              <w:right w:val="single" w:sz="4" w:space="0" w:color="auto"/>
            </w:tcBorders>
            <w:shd w:val="clear" w:color="auto" w:fill="auto"/>
            <w:noWrap/>
            <w:vAlign w:val="bottom"/>
          </w:tcPr>
          <w:p w14:paraId="5E776B1B" w14:textId="53E01FD3"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192000</w:t>
            </w:r>
          </w:p>
        </w:tc>
      </w:tr>
      <w:tr w:rsidR="007B67A6" w:rsidRPr="005F474F" w14:paraId="2A2DBE91"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1F16EE50" w14:textId="77777777"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7</w:t>
            </w:r>
          </w:p>
        </w:tc>
        <w:tc>
          <w:tcPr>
            <w:tcW w:w="964" w:type="pct"/>
            <w:tcBorders>
              <w:top w:val="nil"/>
              <w:left w:val="nil"/>
              <w:bottom w:val="single" w:sz="4" w:space="0" w:color="auto"/>
              <w:right w:val="single" w:sz="4" w:space="0" w:color="auto"/>
            </w:tcBorders>
            <w:shd w:val="clear" w:color="auto" w:fill="auto"/>
          </w:tcPr>
          <w:p w14:paraId="4DC13333" w14:textId="2A063F7C"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office furniture</w:t>
            </w:r>
          </w:p>
        </w:tc>
        <w:tc>
          <w:tcPr>
            <w:tcW w:w="1801" w:type="pct"/>
            <w:tcBorders>
              <w:top w:val="nil"/>
              <w:left w:val="nil"/>
              <w:bottom w:val="single" w:sz="4" w:space="0" w:color="auto"/>
              <w:right w:val="single" w:sz="4" w:space="0" w:color="auto"/>
            </w:tcBorders>
            <w:shd w:val="clear" w:color="auto" w:fill="auto"/>
            <w:vAlign w:val="bottom"/>
          </w:tcPr>
          <w:p w14:paraId="07D617F4" w14:textId="7FC0EB6D"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130000</w:t>
            </w:r>
          </w:p>
        </w:tc>
        <w:tc>
          <w:tcPr>
            <w:tcW w:w="1857" w:type="pct"/>
            <w:tcBorders>
              <w:top w:val="nil"/>
              <w:left w:val="nil"/>
              <w:bottom w:val="single" w:sz="4" w:space="0" w:color="auto"/>
              <w:right w:val="single" w:sz="4" w:space="0" w:color="auto"/>
            </w:tcBorders>
            <w:shd w:val="clear" w:color="auto" w:fill="auto"/>
            <w:noWrap/>
            <w:vAlign w:val="bottom"/>
          </w:tcPr>
          <w:p w14:paraId="3B6198C0" w14:textId="0857126A"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130000</w:t>
            </w:r>
          </w:p>
        </w:tc>
      </w:tr>
      <w:tr w:rsidR="007B67A6" w:rsidRPr="005F474F" w14:paraId="7E56251E"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37F478B9" w14:textId="77777777"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8</w:t>
            </w:r>
          </w:p>
        </w:tc>
        <w:tc>
          <w:tcPr>
            <w:tcW w:w="964" w:type="pct"/>
            <w:tcBorders>
              <w:top w:val="nil"/>
              <w:left w:val="nil"/>
              <w:bottom w:val="single" w:sz="4" w:space="0" w:color="auto"/>
              <w:right w:val="single" w:sz="4" w:space="0" w:color="auto"/>
            </w:tcBorders>
            <w:shd w:val="clear" w:color="auto" w:fill="auto"/>
          </w:tcPr>
          <w:p w14:paraId="38C825F4" w14:textId="4CBE46DF"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the chair</w:t>
            </w:r>
          </w:p>
        </w:tc>
        <w:tc>
          <w:tcPr>
            <w:tcW w:w="1801" w:type="pct"/>
            <w:tcBorders>
              <w:top w:val="nil"/>
              <w:left w:val="nil"/>
              <w:bottom w:val="single" w:sz="4" w:space="0" w:color="auto"/>
              <w:right w:val="single" w:sz="4" w:space="0" w:color="auto"/>
            </w:tcBorders>
            <w:shd w:val="clear" w:color="auto" w:fill="auto"/>
            <w:vAlign w:val="bottom"/>
          </w:tcPr>
          <w:p w14:paraId="7164C5D3" w14:textId="615D4326"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8000</w:t>
            </w:r>
          </w:p>
        </w:tc>
        <w:tc>
          <w:tcPr>
            <w:tcW w:w="1857" w:type="pct"/>
            <w:tcBorders>
              <w:top w:val="nil"/>
              <w:left w:val="nil"/>
              <w:bottom w:val="single" w:sz="4" w:space="0" w:color="auto"/>
              <w:right w:val="single" w:sz="4" w:space="0" w:color="auto"/>
            </w:tcBorders>
            <w:shd w:val="clear" w:color="auto" w:fill="auto"/>
            <w:noWrap/>
            <w:vAlign w:val="bottom"/>
          </w:tcPr>
          <w:p w14:paraId="420614BB" w14:textId="73712E34"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80000</w:t>
            </w:r>
          </w:p>
        </w:tc>
      </w:tr>
      <w:tr w:rsidR="007B67A6" w:rsidRPr="005F474F" w14:paraId="578DB4FB"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22FF474C" w14:textId="4D8E3F73" w:rsidR="007B67A6" w:rsidRPr="00B74D0C"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9</w:t>
            </w:r>
          </w:p>
        </w:tc>
        <w:tc>
          <w:tcPr>
            <w:tcW w:w="964" w:type="pct"/>
            <w:tcBorders>
              <w:top w:val="nil"/>
              <w:left w:val="nil"/>
              <w:bottom w:val="single" w:sz="4" w:space="0" w:color="auto"/>
              <w:right w:val="single" w:sz="4" w:space="0" w:color="auto"/>
            </w:tcBorders>
            <w:shd w:val="clear" w:color="auto" w:fill="auto"/>
          </w:tcPr>
          <w:p w14:paraId="365EE78E" w14:textId="3AB1B626"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Laser printer</w:t>
            </w:r>
          </w:p>
        </w:tc>
        <w:tc>
          <w:tcPr>
            <w:tcW w:w="1801" w:type="pct"/>
            <w:tcBorders>
              <w:top w:val="nil"/>
              <w:left w:val="nil"/>
              <w:bottom w:val="single" w:sz="4" w:space="0" w:color="auto"/>
              <w:right w:val="single" w:sz="4" w:space="0" w:color="auto"/>
            </w:tcBorders>
            <w:shd w:val="clear" w:color="auto" w:fill="auto"/>
            <w:vAlign w:val="bottom"/>
          </w:tcPr>
          <w:p w14:paraId="71E60E38" w14:textId="00228CD8"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110000</w:t>
            </w:r>
          </w:p>
        </w:tc>
        <w:tc>
          <w:tcPr>
            <w:tcW w:w="1857" w:type="pct"/>
            <w:tcBorders>
              <w:top w:val="nil"/>
              <w:left w:val="nil"/>
              <w:bottom w:val="single" w:sz="4" w:space="0" w:color="auto"/>
              <w:right w:val="single" w:sz="4" w:space="0" w:color="auto"/>
            </w:tcBorders>
            <w:shd w:val="clear" w:color="auto" w:fill="auto"/>
            <w:noWrap/>
            <w:vAlign w:val="bottom"/>
          </w:tcPr>
          <w:p w14:paraId="21BC802B" w14:textId="08437921"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110000</w:t>
            </w:r>
          </w:p>
        </w:tc>
      </w:tr>
      <w:tr w:rsidR="007B67A6" w:rsidRPr="005F474F" w14:paraId="63AFFB34"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7264E656" w14:textId="652509A0" w:rsidR="007B67A6" w:rsidRPr="00B74D0C"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10</w:t>
            </w:r>
          </w:p>
        </w:tc>
        <w:tc>
          <w:tcPr>
            <w:tcW w:w="964" w:type="pct"/>
            <w:tcBorders>
              <w:top w:val="nil"/>
              <w:left w:val="nil"/>
              <w:bottom w:val="single" w:sz="4" w:space="0" w:color="auto"/>
              <w:right w:val="single" w:sz="4" w:space="0" w:color="auto"/>
            </w:tcBorders>
            <w:shd w:val="clear" w:color="auto" w:fill="auto"/>
          </w:tcPr>
          <w:p w14:paraId="23E55353" w14:textId="4EA5A12D"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fax</w:t>
            </w:r>
          </w:p>
        </w:tc>
        <w:tc>
          <w:tcPr>
            <w:tcW w:w="1801" w:type="pct"/>
            <w:tcBorders>
              <w:top w:val="nil"/>
              <w:left w:val="nil"/>
              <w:bottom w:val="single" w:sz="4" w:space="0" w:color="auto"/>
              <w:right w:val="single" w:sz="4" w:space="0" w:color="auto"/>
            </w:tcBorders>
            <w:shd w:val="clear" w:color="auto" w:fill="auto"/>
            <w:vAlign w:val="bottom"/>
          </w:tcPr>
          <w:p w14:paraId="2FBA6827" w14:textId="3A9819D7"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80000</w:t>
            </w:r>
          </w:p>
        </w:tc>
        <w:tc>
          <w:tcPr>
            <w:tcW w:w="1857" w:type="pct"/>
            <w:tcBorders>
              <w:top w:val="nil"/>
              <w:left w:val="nil"/>
              <w:bottom w:val="single" w:sz="4" w:space="0" w:color="auto"/>
              <w:right w:val="single" w:sz="4" w:space="0" w:color="auto"/>
            </w:tcBorders>
            <w:shd w:val="clear" w:color="auto" w:fill="auto"/>
            <w:noWrap/>
            <w:vAlign w:val="bottom"/>
          </w:tcPr>
          <w:p w14:paraId="1D3A6135" w14:textId="25BE9D19"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80000</w:t>
            </w:r>
          </w:p>
        </w:tc>
      </w:tr>
      <w:tr w:rsidR="007B67A6" w:rsidRPr="005F474F" w14:paraId="4F296914"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7144E8A2" w14:textId="58EF19B6" w:rsidR="007B67A6" w:rsidRPr="00B74D0C"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11</w:t>
            </w:r>
          </w:p>
        </w:tc>
        <w:tc>
          <w:tcPr>
            <w:tcW w:w="964" w:type="pct"/>
            <w:tcBorders>
              <w:top w:val="nil"/>
              <w:left w:val="nil"/>
              <w:bottom w:val="single" w:sz="4" w:space="0" w:color="auto"/>
              <w:right w:val="single" w:sz="4" w:space="0" w:color="auto"/>
            </w:tcBorders>
            <w:shd w:val="clear" w:color="auto" w:fill="auto"/>
          </w:tcPr>
          <w:p w14:paraId="7B9D7A85" w14:textId="43251F3A"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Kitchen equipment, dining hall and self-service</w:t>
            </w:r>
          </w:p>
        </w:tc>
        <w:tc>
          <w:tcPr>
            <w:tcW w:w="1801" w:type="pct"/>
            <w:tcBorders>
              <w:top w:val="nil"/>
              <w:left w:val="nil"/>
              <w:bottom w:val="single" w:sz="4" w:space="0" w:color="auto"/>
              <w:right w:val="single" w:sz="4" w:space="0" w:color="auto"/>
            </w:tcBorders>
            <w:shd w:val="clear" w:color="auto" w:fill="auto"/>
            <w:vAlign w:val="bottom"/>
          </w:tcPr>
          <w:p w14:paraId="63724144" w14:textId="1C4A96DC"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300000</w:t>
            </w:r>
          </w:p>
        </w:tc>
        <w:tc>
          <w:tcPr>
            <w:tcW w:w="1857" w:type="pct"/>
            <w:tcBorders>
              <w:top w:val="nil"/>
              <w:left w:val="nil"/>
              <w:bottom w:val="single" w:sz="4" w:space="0" w:color="auto"/>
              <w:right w:val="single" w:sz="4" w:space="0" w:color="auto"/>
            </w:tcBorders>
            <w:shd w:val="clear" w:color="auto" w:fill="auto"/>
            <w:noWrap/>
            <w:vAlign w:val="bottom"/>
          </w:tcPr>
          <w:p w14:paraId="313EBEC5" w14:textId="65BB9384"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300000</w:t>
            </w:r>
          </w:p>
        </w:tc>
      </w:tr>
      <w:tr w:rsidR="007B67A6" w:rsidRPr="005F474F" w14:paraId="432AEF5E"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49DAF246" w14:textId="67BA4C1B"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12</w:t>
            </w:r>
          </w:p>
        </w:tc>
        <w:tc>
          <w:tcPr>
            <w:tcW w:w="964" w:type="pct"/>
            <w:tcBorders>
              <w:top w:val="nil"/>
              <w:left w:val="nil"/>
              <w:bottom w:val="single" w:sz="4" w:space="0" w:color="auto"/>
              <w:right w:val="single" w:sz="4" w:space="0" w:color="auto"/>
            </w:tcBorders>
            <w:shd w:val="clear" w:color="auto" w:fill="auto"/>
          </w:tcPr>
          <w:p w14:paraId="6F8D435D" w14:textId="022BD2C9"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Work wardrobe</w:t>
            </w:r>
          </w:p>
        </w:tc>
        <w:tc>
          <w:tcPr>
            <w:tcW w:w="1801" w:type="pct"/>
            <w:tcBorders>
              <w:top w:val="nil"/>
              <w:left w:val="nil"/>
              <w:bottom w:val="single" w:sz="4" w:space="0" w:color="auto"/>
              <w:right w:val="single" w:sz="4" w:space="0" w:color="auto"/>
            </w:tcBorders>
            <w:shd w:val="clear" w:color="auto" w:fill="auto"/>
            <w:vAlign w:val="bottom"/>
          </w:tcPr>
          <w:p w14:paraId="195E421F" w14:textId="735D3FFB"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42000</w:t>
            </w:r>
          </w:p>
        </w:tc>
        <w:tc>
          <w:tcPr>
            <w:tcW w:w="1857" w:type="pct"/>
            <w:tcBorders>
              <w:top w:val="nil"/>
              <w:left w:val="nil"/>
              <w:bottom w:val="single" w:sz="4" w:space="0" w:color="auto"/>
              <w:right w:val="single" w:sz="4" w:space="0" w:color="auto"/>
            </w:tcBorders>
            <w:shd w:val="clear" w:color="auto" w:fill="auto"/>
            <w:noWrap/>
            <w:vAlign w:val="bottom"/>
          </w:tcPr>
          <w:p w14:paraId="501B5223" w14:textId="5BE08A0E"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84000</w:t>
            </w:r>
          </w:p>
        </w:tc>
      </w:tr>
      <w:tr w:rsidR="007B67A6" w:rsidRPr="005F474F" w14:paraId="7142AB77"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612DBD24" w14:textId="26E9D274"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13</w:t>
            </w:r>
          </w:p>
        </w:tc>
        <w:tc>
          <w:tcPr>
            <w:tcW w:w="964" w:type="pct"/>
            <w:tcBorders>
              <w:top w:val="nil"/>
              <w:left w:val="nil"/>
              <w:bottom w:val="single" w:sz="4" w:space="0" w:color="auto"/>
              <w:right w:val="single" w:sz="4" w:space="0" w:color="auto"/>
            </w:tcBorders>
            <w:shd w:val="clear" w:color="auto" w:fill="auto"/>
          </w:tcPr>
          <w:p w14:paraId="32BDFFAC" w14:textId="66420CE8"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dressing room</w:t>
            </w:r>
          </w:p>
        </w:tc>
        <w:tc>
          <w:tcPr>
            <w:tcW w:w="1801" w:type="pct"/>
            <w:tcBorders>
              <w:top w:val="nil"/>
              <w:left w:val="nil"/>
              <w:bottom w:val="single" w:sz="4" w:space="0" w:color="auto"/>
              <w:right w:val="single" w:sz="4" w:space="0" w:color="auto"/>
            </w:tcBorders>
            <w:shd w:val="clear" w:color="auto" w:fill="auto"/>
            <w:vAlign w:val="bottom"/>
          </w:tcPr>
          <w:p w14:paraId="3E062B0C" w14:textId="6DB11A42"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50000</w:t>
            </w:r>
          </w:p>
        </w:tc>
        <w:tc>
          <w:tcPr>
            <w:tcW w:w="1857" w:type="pct"/>
            <w:tcBorders>
              <w:top w:val="nil"/>
              <w:left w:val="nil"/>
              <w:bottom w:val="single" w:sz="4" w:space="0" w:color="auto"/>
              <w:right w:val="single" w:sz="4" w:space="0" w:color="auto"/>
            </w:tcBorders>
            <w:shd w:val="clear" w:color="auto" w:fill="auto"/>
            <w:noWrap/>
            <w:vAlign w:val="bottom"/>
          </w:tcPr>
          <w:p w14:paraId="0DAE42BB" w14:textId="0AA3CCA3"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100000</w:t>
            </w:r>
          </w:p>
        </w:tc>
      </w:tr>
      <w:tr w:rsidR="007B67A6" w:rsidRPr="005F474F" w14:paraId="53E37521"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25B8E287" w14:textId="4BF1D27A"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14</w:t>
            </w:r>
          </w:p>
        </w:tc>
        <w:tc>
          <w:tcPr>
            <w:tcW w:w="964" w:type="pct"/>
            <w:tcBorders>
              <w:top w:val="nil"/>
              <w:left w:val="nil"/>
              <w:bottom w:val="single" w:sz="4" w:space="0" w:color="auto"/>
              <w:right w:val="single" w:sz="4" w:space="0" w:color="auto"/>
            </w:tcBorders>
            <w:shd w:val="clear" w:color="auto" w:fill="auto"/>
          </w:tcPr>
          <w:p w14:paraId="40D716E8" w14:textId="0EF620B7" w:rsidR="007B67A6" w:rsidRPr="00B74D0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office closet</w:t>
            </w:r>
          </w:p>
        </w:tc>
        <w:tc>
          <w:tcPr>
            <w:tcW w:w="1801" w:type="pct"/>
            <w:tcBorders>
              <w:top w:val="nil"/>
              <w:left w:val="nil"/>
              <w:bottom w:val="single" w:sz="4" w:space="0" w:color="auto"/>
              <w:right w:val="single" w:sz="4" w:space="0" w:color="auto"/>
            </w:tcBorders>
            <w:shd w:val="clear" w:color="auto" w:fill="auto"/>
            <w:vAlign w:val="bottom"/>
          </w:tcPr>
          <w:p w14:paraId="16968F29" w14:textId="1E7914AA"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25600</w:t>
            </w:r>
          </w:p>
        </w:tc>
        <w:tc>
          <w:tcPr>
            <w:tcW w:w="1857" w:type="pct"/>
            <w:tcBorders>
              <w:top w:val="nil"/>
              <w:left w:val="nil"/>
              <w:bottom w:val="single" w:sz="4" w:space="0" w:color="auto"/>
              <w:right w:val="single" w:sz="4" w:space="0" w:color="auto"/>
            </w:tcBorders>
            <w:shd w:val="clear" w:color="auto" w:fill="auto"/>
            <w:noWrap/>
            <w:vAlign w:val="bottom"/>
          </w:tcPr>
          <w:p w14:paraId="28FED94F" w14:textId="797822FE"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76800</w:t>
            </w:r>
          </w:p>
        </w:tc>
      </w:tr>
      <w:tr w:rsidR="007B67A6" w:rsidRPr="005F474F" w14:paraId="7B60B140" w14:textId="77777777" w:rsidTr="00C0612B">
        <w:trPr>
          <w:trHeight w:val="405"/>
        </w:trPr>
        <w:tc>
          <w:tcPr>
            <w:tcW w:w="378" w:type="pct"/>
            <w:tcBorders>
              <w:top w:val="nil"/>
              <w:left w:val="single" w:sz="8" w:space="0" w:color="auto"/>
              <w:bottom w:val="single" w:sz="4" w:space="0" w:color="auto"/>
              <w:right w:val="single" w:sz="4" w:space="0" w:color="auto"/>
            </w:tcBorders>
            <w:shd w:val="clear" w:color="auto" w:fill="auto"/>
            <w:noWrap/>
            <w:vAlign w:val="center"/>
          </w:tcPr>
          <w:p w14:paraId="58114D20" w14:textId="6DFC940B" w:rsidR="007B67A6" w:rsidRPr="00B74D0C"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15</w:t>
            </w:r>
          </w:p>
        </w:tc>
        <w:tc>
          <w:tcPr>
            <w:tcW w:w="964" w:type="pct"/>
            <w:tcBorders>
              <w:top w:val="nil"/>
              <w:left w:val="nil"/>
              <w:bottom w:val="single" w:sz="4" w:space="0" w:color="auto"/>
              <w:right w:val="single" w:sz="4" w:space="0" w:color="auto"/>
            </w:tcBorders>
            <w:shd w:val="clear" w:color="auto" w:fill="auto"/>
          </w:tcPr>
          <w:p w14:paraId="2AC8B22C" w14:textId="1351BD56" w:rsidR="007B67A6" w:rsidRPr="00B74D0C" w:rsidRDefault="007B67A6" w:rsidP="007B67A6">
            <w:pPr>
              <w:spacing w:after="0" w:line="240" w:lineRule="auto"/>
              <w:jc w:val="center"/>
              <w:rPr>
                <w:rFonts w:asciiTheme="majorBidi" w:hAnsiTheme="majorBidi" w:cstheme="majorBidi"/>
                <w:color w:val="000000"/>
                <w:sz w:val="24"/>
                <w:szCs w:val="24"/>
              </w:rPr>
            </w:pPr>
            <w:proofErr w:type="spellStart"/>
            <w:r w:rsidRPr="00B74D0C">
              <w:rPr>
                <w:rFonts w:asciiTheme="majorBidi" w:hAnsiTheme="majorBidi" w:cstheme="majorBidi"/>
                <w:color w:val="000000"/>
                <w:sz w:val="24"/>
                <w:szCs w:val="24"/>
              </w:rPr>
              <w:t>Zunken</w:t>
            </w:r>
            <w:proofErr w:type="spellEnd"/>
            <w:r w:rsidRPr="00B74D0C">
              <w:rPr>
                <w:rFonts w:asciiTheme="majorBidi" w:hAnsiTheme="majorBidi" w:cstheme="majorBidi"/>
                <w:color w:val="000000"/>
                <w:sz w:val="24"/>
                <w:szCs w:val="24"/>
              </w:rPr>
              <w:t xml:space="preserve"> shelf</w:t>
            </w:r>
          </w:p>
        </w:tc>
        <w:tc>
          <w:tcPr>
            <w:tcW w:w="1801" w:type="pct"/>
            <w:tcBorders>
              <w:top w:val="nil"/>
              <w:left w:val="nil"/>
              <w:bottom w:val="single" w:sz="4" w:space="0" w:color="auto"/>
              <w:right w:val="single" w:sz="4" w:space="0" w:color="auto"/>
            </w:tcBorders>
            <w:shd w:val="clear" w:color="auto" w:fill="auto"/>
            <w:vAlign w:val="bottom"/>
          </w:tcPr>
          <w:p w14:paraId="70680AE3" w14:textId="621A5E13"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55000</w:t>
            </w:r>
          </w:p>
        </w:tc>
        <w:tc>
          <w:tcPr>
            <w:tcW w:w="1857" w:type="pct"/>
            <w:tcBorders>
              <w:top w:val="nil"/>
              <w:left w:val="nil"/>
              <w:bottom w:val="single" w:sz="4" w:space="0" w:color="auto"/>
              <w:right w:val="single" w:sz="4" w:space="0" w:color="auto"/>
            </w:tcBorders>
            <w:shd w:val="clear" w:color="auto" w:fill="auto"/>
            <w:noWrap/>
            <w:vAlign w:val="bottom"/>
          </w:tcPr>
          <w:p w14:paraId="62769C8D" w14:textId="7D2596C2" w:rsidR="007B67A6" w:rsidRPr="00B74D0C" w:rsidRDefault="007B67A6" w:rsidP="007B67A6">
            <w:pPr>
              <w:spacing w:after="0" w:line="240" w:lineRule="auto"/>
              <w:jc w:val="center"/>
              <w:rPr>
                <w:rFonts w:asciiTheme="majorBidi" w:hAnsiTheme="majorBidi" w:cstheme="majorBidi"/>
                <w:color w:val="000000"/>
                <w:sz w:val="24"/>
                <w:szCs w:val="24"/>
                <w:rtl/>
              </w:rPr>
            </w:pPr>
            <w:r>
              <w:rPr>
                <w:color w:val="000000"/>
              </w:rPr>
              <w:t>55000</w:t>
            </w:r>
          </w:p>
        </w:tc>
      </w:tr>
      <w:tr w:rsidR="00720C7D" w:rsidRPr="005F474F" w14:paraId="74555A3A" w14:textId="77777777" w:rsidTr="00B74D0C">
        <w:trPr>
          <w:trHeight w:val="405"/>
        </w:trPr>
        <w:tc>
          <w:tcPr>
            <w:tcW w:w="3143" w:type="pct"/>
            <w:gridSpan w:val="3"/>
            <w:tcBorders>
              <w:top w:val="nil"/>
              <w:left w:val="single" w:sz="8" w:space="0" w:color="auto"/>
              <w:bottom w:val="single" w:sz="4" w:space="0" w:color="auto"/>
              <w:right w:val="single" w:sz="4" w:space="0" w:color="auto"/>
            </w:tcBorders>
            <w:shd w:val="clear" w:color="auto" w:fill="auto"/>
            <w:noWrap/>
            <w:vAlign w:val="center"/>
          </w:tcPr>
          <w:p w14:paraId="477CD0E5" w14:textId="77777777" w:rsidR="00720C7D" w:rsidRPr="00B74D0C" w:rsidRDefault="00720C7D" w:rsidP="00B74D0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w:t>
            </w:r>
          </w:p>
        </w:tc>
        <w:tc>
          <w:tcPr>
            <w:tcW w:w="1857" w:type="pct"/>
            <w:tcBorders>
              <w:top w:val="nil"/>
              <w:left w:val="nil"/>
              <w:bottom w:val="single" w:sz="4" w:space="0" w:color="auto"/>
              <w:right w:val="single" w:sz="4" w:space="0" w:color="auto"/>
            </w:tcBorders>
            <w:shd w:val="clear" w:color="auto" w:fill="auto"/>
            <w:noWrap/>
            <w:vAlign w:val="center"/>
          </w:tcPr>
          <w:p w14:paraId="1A66C9B8" w14:textId="0A0CECAA" w:rsidR="00720C7D" w:rsidRPr="00512CCE" w:rsidRDefault="007B67A6" w:rsidP="00B74D0C">
            <w:pPr>
              <w:spacing w:after="0" w:line="240" w:lineRule="auto"/>
              <w:jc w:val="center"/>
              <w:rPr>
                <w:rFonts w:asciiTheme="majorBidi" w:hAnsiTheme="majorBidi" w:cstheme="majorBidi"/>
                <w:b/>
                <w:bCs/>
                <w:color w:val="000000"/>
                <w:sz w:val="24"/>
                <w:szCs w:val="24"/>
                <w:rtl/>
              </w:rPr>
            </w:pPr>
            <w:r w:rsidRPr="00512CCE">
              <w:rPr>
                <w:b/>
                <w:bCs/>
                <w:color w:val="000000"/>
              </w:rPr>
              <w:t>2157400</w:t>
            </w:r>
          </w:p>
        </w:tc>
      </w:tr>
    </w:tbl>
    <w:p w14:paraId="509D3070" w14:textId="77777777" w:rsidR="00076625" w:rsidRPr="00C3374A" w:rsidRDefault="00076625" w:rsidP="005F474F">
      <w:pPr>
        <w:spacing w:before="240" w:after="120"/>
        <w:rPr>
          <w:rFonts w:ascii="B Nazanin" w:hAnsi="B Nazanin" w:cs="B Titr"/>
          <w:b/>
          <w:bCs/>
        </w:rPr>
      </w:pPr>
    </w:p>
    <w:p w14:paraId="2F7BB254" w14:textId="28D2AAE6" w:rsidR="007F0DAD" w:rsidRPr="00C3374A" w:rsidRDefault="00C3374A" w:rsidP="00C3374A">
      <w:pPr>
        <w:pStyle w:val="ListParagraph"/>
        <w:spacing w:before="240" w:after="120" w:line="240" w:lineRule="auto"/>
        <w:ind w:left="0"/>
        <w:rPr>
          <w:rFonts w:asciiTheme="majorBidi" w:hAnsiTheme="majorBidi" w:cstheme="majorBidi"/>
          <w:b/>
          <w:bCs/>
          <w:sz w:val="32"/>
          <w:szCs w:val="32"/>
        </w:rPr>
      </w:pPr>
      <w:r w:rsidRPr="00C3374A">
        <w:rPr>
          <w:rFonts w:asciiTheme="majorBidi" w:hAnsiTheme="majorBidi" w:cstheme="majorBidi"/>
          <w:b/>
          <w:bCs/>
          <w:sz w:val="32"/>
          <w:szCs w:val="32"/>
        </w:rPr>
        <w:t xml:space="preserve">2- </w:t>
      </w:r>
      <w:r w:rsidRPr="00C3374A">
        <w:rPr>
          <w:rStyle w:val="rynqvb"/>
          <w:rFonts w:asciiTheme="majorBidi" w:hAnsiTheme="majorBidi" w:cstheme="majorBidi"/>
          <w:b/>
          <w:bCs/>
          <w:sz w:val="32"/>
          <w:szCs w:val="32"/>
          <w:lang w:val="en"/>
        </w:rPr>
        <w:t>Current project costs</w:t>
      </w:r>
    </w:p>
    <w:p w14:paraId="2E2CB255" w14:textId="77777777" w:rsidR="006E0B07" w:rsidRDefault="006E0B07" w:rsidP="006E0B07">
      <w:pPr>
        <w:pStyle w:val="ListParagraph"/>
        <w:bidi/>
        <w:spacing w:before="240" w:after="120" w:line="240" w:lineRule="auto"/>
        <w:ind w:left="0"/>
        <w:rPr>
          <w:rFonts w:ascii="Times New Roman" w:hAnsi="Times New Roman" w:cs="B Titr"/>
          <w:b/>
          <w:bCs/>
          <w:sz w:val="24"/>
          <w:szCs w:val="24"/>
        </w:rPr>
      </w:pPr>
    </w:p>
    <w:p w14:paraId="4E9B601E" w14:textId="77777777" w:rsidR="006E0B07" w:rsidRPr="00EB1E9F" w:rsidRDefault="006E0B07" w:rsidP="006E0B07">
      <w:pPr>
        <w:pStyle w:val="ListParagraph"/>
        <w:bidi/>
        <w:spacing w:before="240" w:after="120" w:line="240" w:lineRule="auto"/>
        <w:ind w:left="0"/>
        <w:rPr>
          <w:rFonts w:ascii="Times New Roman" w:hAnsi="Times New Roman" w:cs="B Titr"/>
          <w:b/>
          <w:bCs/>
          <w:sz w:val="24"/>
          <w:szCs w:val="24"/>
        </w:rPr>
      </w:pPr>
    </w:p>
    <w:tbl>
      <w:tblPr>
        <w:tblW w:w="5000" w:type="pct"/>
        <w:tblLook w:val="04A0" w:firstRow="1" w:lastRow="0" w:firstColumn="1" w:lastColumn="0" w:noHBand="0" w:noVBand="1"/>
      </w:tblPr>
      <w:tblGrid>
        <w:gridCol w:w="616"/>
        <w:gridCol w:w="7037"/>
        <w:gridCol w:w="2787"/>
      </w:tblGrid>
      <w:tr w:rsidR="00C3374A" w:rsidRPr="00B74D0C" w14:paraId="106F356C" w14:textId="77777777" w:rsidTr="00B74D0C">
        <w:trPr>
          <w:trHeight w:val="435"/>
        </w:trPr>
        <w:tc>
          <w:tcPr>
            <w:tcW w:w="295" w:type="pct"/>
            <w:vMerge w:val="restar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64DADFA1" w14:textId="7BD22DE6" w:rsidR="00C3374A" w:rsidRPr="00B74D0C" w:rsidRDefault="00076625" w:rsidP="00076625">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3370"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3BC21647" w14:textId="66EBB5D7" w:rsidR="00C3374A" w:rsidRPr="00B74D0C" w:rsidRDefault="00076625" w:rsidP="00076625">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1335" w:type="pct"/>
            <w:tcBorders>
              <w:top w:val="single" w:sz="8" w:space="0" w:color="auto"/>
              <w:left w:val="nil"/>
              <w:bottom w:val="single" w:sz="4" w:space="0" w:color="auto"/>
              <w:right w:val="single" w:sz="8" w:space="0" w:color="auto"/>
            </w:tcBorders>
            <w:shd w:val="clear" w:color="auto" w:fill="C6D9F1" w:themeFill="text2" w:themeFillTint="33"/>
            <w:vAlign w:val="center"/>
            <w:hideMark/>
          </w:tcPr>
          <w:p w14:paraId="1FDD8620" w14:textId="1F0CAD67" w:rsidR="00C3374A" w:rsidRPr="00B74D0C" w:rsidRDefault="00A75DE3" w:rsidP="00076625">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 cost</w:t>
            </w:r>
          </w:p>
        </w:tc>
      </w:tr>
      <w:tr w:rsidR="00C3374A" w:rsidRPr="00B74D0C" w14:paraId="463AF8E2" w14:textId="77777777" w:rsidTr="00B74D0C">
        <w:trPr>
          <w:trHeight w:val="435"/>
        </w:trPr>
        <w:tc>
          <w:tcPr>
            <w:tcW w:w="295" w:type="pct"/>
            <w:vMerge/>
            <w:tcBorders>
              <w:top w:val="single" w:sz="8" w:space="0" w:color="auto"/>
              <w:left w:val="single" w:sz="8" w:space="0" w:color="auto"/>
              <w:bottom w:val="single" w:sz="4" w:space="0" w:color="auto"/>
              <w:right w:val="single" w:sz="4" w:space="0" w:color="auto"/>
            </w:tcBorders>
            <w:shd w:val="clear" w:color="auto" w:fill="C6D9F1" w:themeFill="text2" w:themeFillTint="33"/>
            <w:vAlign w:val="center"/>
            <w:hideMark/>
          </w:tcPr>
          <w:p w14:paraId="156121C4" w14:textId="77777777" w:rsidR="00C3374A" w:rsidRPr="00B74D0C" w:rsidRDefault="00C3374A" w:rsidP="00076625">
            <w:pPr>
              <w:spacing w:after="0" w:line="240" w:lineRule="auto"/>
              <w:jc w:val="center"/>
              <w:rPr>
                <w:rFonts w:asciiTheme="majorBidi" w:hAnsiTheme="majorBidi" w:cstheme="majorBidi"/>
                <w:b/>
                <w:bCs/>
                <w:color w:val="000000"/>
                <w:sz w:val="24"/>
                <w:szCs w:val="24"/>
              </w:rPr>
            </w:pPr>
          </w:p>
        </w:tc>
        <w:tc>
          <w:tcPr>
            <w:tcW w:w="3370"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4A591227" w14:textId="77777777" w:rsidR="00C3374A" w:rsidRPr="00B74D0C" w:rsidRDefault="00C3374A" w:rsidP="00076625">
            <w:pPr>
              <w:spacing w:after="0" w:line="240" w:lineRule="auto"/>
              <w:jc w:val="center"/>
              <w:rPr>
                <w:rFonts w:asciiTheme="majorBidi" w:hAnsiTheme="majorBidi" w:cstheme="majorBidi"/>
                <w:b/>
                <w:bCs/>
                <w:color w:val="000000"/>
                <w:sz w:val="24"/>
                <w:szCs w:val="24"/>
              </w:rPr>
            </w:pPr>
          </w:p>
        </w:tc>
        <w:tc>
          <w:tcPr>
            <w:tcW w:w="1335" w:type="pct"/>
            <w:tcBorders>
              <w:top w:val="nil"/>
              <w:left w:val="nil"/>
              <w:bottom w:val="single" w:sz="4" w:space="0" w:color="auto"/>
              <w:right w:val="single" w:sz="8" w:space="0" w:color="auto"/>
            </w:tcBorders>
            <w:shd w:val="clear" w:color="auto" w:fill="C6D9F1" w:themeFill="text2" w:themeFillTint="33"/>
            <w:vAlign w:val="center"/>
            <w:hideMark/>
          </w:tcPr>
          <w:p w14:paraId="561A339D" w14:textId="1631ABA1" w:rsidR="00C3374A" w:rsidRPr="00B74D0C" w:rsidRDefault="00076625" w:rsidP="00076625">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w:t>
            </w:r>
            <w:r w:rsidR="00720C7D" w:rsidRPr="00B74D0C">
              <w:rPr>
                <w:rFonts w:asciiTheme="majorBidi" w:hAnsiTheme="majorBidi" w:cstheme="majorBidi"/>
                <w:b/>
                <w:bCs/>
                <w:color w:val="000000"/>
                <w:sz w:val="24"/>
                <w:szCs w:val="24"/>
              </w:rPr>
              <w:t>thousand riyals</w:t>
            </w:r>
            <w:r w:rsidRPr="00B74D0C">
              <w:rPr>
                <w:rFonts w:asciiTheme="majorBidi" w:hAnsiTheme="majorBidi" w:cstheme="majorBidi"/>
                <w:b/>
                <w:bCs/>
                <w:color w:val="000000"/>
                <w:sz w:val="24"/>
                <w:szCs w:val="24"/>
              </w:rPr>
              <w:t>)</w:t>
            </w:r>
          </w:p>
        </w:tc>
      </w:tr>
      <w:tr w:rsidR="007B67A6" w:rsidRPr="00B74D0C" w14:paraId="7655B555" w14:textId="77777777" w:rsidTr="00A178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5F6AD0B0" w14:textId="77777777" w:rsidR="007B67A6" w:rsidRPr="00C3374A" w:rsidRDefault="007B67A6" w:rsidP="007B67A6">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1</w:t>
            </w:r>
          </w:p>
        </w:tc>
        <w:tc>
          <w:tcPr>
            <w:tcW w:w="3370" w:type="pct"/>
            <w:tcBorders>
              <w:top w:val="nil"/>
              <w:left w:val="nil"/>
              <w:bottom w:val="single" w:sz="4" w:space="0" w:color="auto"/>
              <w:right w:val="single" w:sz="4" w:space="0" w:color="auto"/>
            </w:tcBorders>
            <w:shd w:val="clear" w:color="auto" w:fill="auto"/>
            <w:noWrap/>
          </w:tcPr>
          <w:p w14:paraId="1FD4E0EF" w14:textId="4E5B88B0" w:rsidR="007B67A6" w:rsidRPr="00C3374A"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raw materials</w:t>
            </w:r>
          </w:p>
        </w:tc>
        <w:tc>
          <w:tcPr>
            <w:tcW w:w="1335" w:type="pct"/>
            <w:tcBorders>
              <w:top w:val="nil"/>
              <w:left w:val="nil"/>
              <w:bottom w:val="single" w:sz="4" w:space="0" w:color="auto"/>
              <w:right w:val="single" w:sz="8" w:space="0" w:color="auto"/>
            </w:tcBorders>
            <w:shd w:val="clear" w:color="auto" w:fill="auto"/>
            <w:noWrap/>
            <w:vAlign w:val="bottom"/>
          </w:tcPr>
          <w:p w14:paraId="44C5E101" w14:textId="51AD6377" w:rsidR="007B67A6" w:rsidRPr="00C3374A" w:rsidRDefault="007B67A6" w:rsidP="007B67A6">
            <w:pPr>
              <w:spacing w:after="0" w:line="240" w:lineRule="auto"/>
              <w:jc w:val="center"/>
              <w:rPr>
                <w:rFonts w:asciiTheme="majorBidi" w:hAnsiTheme="majorBidi" w:cstheme="majorBidi"/>
                <w:color w:val="000000"/>
                <w:sz w:val="24"/>
                <w:szCs w:val="24"/>
                <w:rtl/>
              </w:rPr>
            </w:pPr>
            <w:r>
              <w:rPr>
                <w:color w:val="000000"/>
              </w:rPr>
              <w:t>36442000</w:t>
            </w:r>
          </w:p>
        </w:tc>
      </w:tr>
      <w:tr w:rsidR="007B67A6" w:rsidRPr="00B74D0C" w14:paraId="1241C64D" w14:textId="77777777" w:rsidTr="00A178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511A7324" w14:textId="77777777" w:rsidR="007B67A6" w:rsidRPr="00C3374A" w:rsidRDefault="007B67A6" w:rsidP="007B67A6">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2</w:t>
            </w:r>
          </w:p>
        </w:tc>
        <w:tc>
          <w:tcPr>
            <w:tcW w:w="3370" w:type="pct"/>
            <w:tcBorders>
              <w:top w:val="nil"/>
              <w:left w:val="nil"/>
              <w:bottom w:val="single" w:sz="4" w:space="0" w:color="auto"/>
              <w:right w:val="single" w:sz="4" w:space="0" w:color="auto"/>
            </w:tcBorders>
            <w:shd w:val="clear" w:color="auto" w:fill="auto"/>
            <w:noWrap/>
          </w:tcPr>
          <w:p w14:paraId="7EC01041" w14:textId="2897AA65" w:rsidR="007B67A6" w:rsidRPr="00C3374A"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salary</w:t>
            </w:r>
          </w:p>
        </w:tc>
        <w:tc>
          <w:tcPr>
            <w:tcW w:w="1335" w:type="pct"/>
            <w:tcBorders>
              <w:top w:val="nil"/>
              <w:left w:val="nil"/>
              <w:bottom w:val="single" w:sz="4" w:space="0" w:color="auto"/>
              <w:right w:val="single" w:sz="8" w:space="0" w:color="auto"/>
            </w:tcBorders>
            <w:shd w:val="clear" w:color="auto" w:fill="auto"/>
            <w:noWrap/>
            <w:vAlign w:val="bottom"/>
          </w:tcPr>
          <w:p w14:paraId="293C8833" w14:textId="022400D4" w:rsidR="007B67A6" w:rsidRPr="00C3374A" w:rsidRDefault="007B67A6" w:rsidP="007B67A6">
            <w:pPr>
              <w:spacing w:after="0" w:line="240" w:lineRule="auto"/>
              <w:jc w:val="center"/>
              <w:rPr>
                <w:rFonts w:asciiTheme="majorBidi" w:hAnsiTheme="majorBidi" w:cstheme="majorBidi"/>
                <w:color w:val="000000"/>
                <w:sz w:val="24"/>
                <w:szCs w:val="24"/>
                <w:rtl/>
              </w:rPr>
            </w:pPr>
            <w:r>
              <w:rPr>
                <w:color w:val="000000"/>
              </w:rPr>
              <w:t>22461440</w:t>
            </w:r>
          </w:p>
        </w:tc>
      </w:tr>
      <w:tr w:rsidR="007B67A6" w:rsidRPr="00B74D0C" w14:paraId="41A92FE5" w14:textId="77777777" w:rsidTr="00A178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00612D2D" w14:textId="77777777" w:rsidR="007B67A6" w:rsidRPr="00C3374A" w:rsidRDefault="007B67A6" w:rsidP="007B67A6">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3</w:t>
            </w:r>
          </w:p>
        </w:tc>
        <w:tc>
          <w:tcPr>
            <w:tcW w:w="3370" w:type="pct"/>
            <w:tcBorders>
              <w:top w:val="nil"/>
              <w:left w:val="nil"/>
              <w:bottom w:val="single" w:sz="4" w:space="0" w:color="auto"/>
              <w:right w:val="single" w:sz="4" w:space="0" w:color="auto"/>
            </w:tcBorders>
            <w:shd w:val="clear" w:color="auto" w:fill="auto"/>
            <w:noWrap/>
          </w:tcPr>
          <w:p w14:paraId="2B0EC97A" w14:textId="5D70B217" w:rsidR="007B67A6" w:rsidRPr="00C3374A"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fuel and energy</w:t>
            </w:r>
          </w:p>
        </w:tc>
        <w:tc>
          <w:tcPr>
            <w:tcW w:w="1335" w:type="pct"/>
            <w:tcBorders>
              <w:top w:val="nil"/>
              <w:left w:val="nil"/>
              <w:bottom w:val="single" w:sz="4" w:space="0" w:color="auto"/>
              <w:right w:val="single" w:sz="8" w:space="0" w:color="auto"/>
            </w:tcBorders>
            <w:shd w:val="clear" w:color="auto" w:fill="auto"/>
            <w:noWrap/>
            <w:vAlign w:val="bottom"/>
          </w:tcPr>
          <w:p w14:paraId="715414A7" w14:textId="5716230A" w:rsidR="007B67A6" w:rsidRPr="00C3374A" w:rsidRDefault="007B67A6" w:rsidP="007B67A6">
            <w:pPr>
              <w:spacing w:after="0" w:line="240" w:lineRule="auto"/>
              <w:jc w:val="center"/>
              <w:rPr>
                <w:rFonts w:asciiTheme="majorBidi" w:hAnsiTheme="majorBidi" w:cstheme="majorBidi"/>
                <w:color w:val="000000"/>
                <w:sz w:val="24"/>
                <w:szCs w:val="24"/>
                <w:rtl/>
              </w:rPr>
            </w:pPr>
            <w:r>
              <w:rPr>
                <w:color w:val="000000"/>
              </w:rPr>
              <w:t>1539772</w:t>
            </w:r>
          </w:p>
        </w:tc>
      </w:tr>
      <w:tr w:rsidR="007B67A6" w:rsidRPr="00B74D0C" w14:paraId="3D279B1F" w14:textId="77777777" w:rsidTr="00A178D0">
        <w:trPr>
          <w:trHeight w:val="43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129F4D52" w14:textId="77777777" w:rsidR="007B67A6" w:rsidRPr="00C3374A" w:rsidRDefault="007B67A6" w:rsidP="007B67A6">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4</w:t>
            </w:r>
          </w:p>
        </w:tc>
        <w:tc>
          <w:tcPr>
            <w:tcW w:w="3370" w:type="pct"/>
            <w:tcBorders>
              <w:top w:val="nil"/>
              <w:left w:val="nil"/>
              <w:bottom w:val="single" w:sz="4" w:space="0" w:color="auto"/>
              <w:right w:val="single" w:sz="4" w:space="0" w:color="auto"/>
            </w:tcBorders>
            <w:shd w:val="clear" w:color="auto" w:fill="auto"/>
            <w:noWrap/>
          </w:tcPr>
          <w:p w14:paraId="0465F033" w14:textId="476D0E8C" w:rsidR="007B67A6" w:rsidRPr="00C3374A"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repair and maintenance</w:t>
            </w:r>
          </w:p>
        </w:tc>
        <w:tc>
          <w:tcPr>
            <w:tcW w:w="1335" w:type="pct"/>
            <w:tcBorders>
              <w:top w:val="nil"/>
              <w:left w:val="nil"/>
              <w:bottom w:val="single" w:sz="4" w:space="0" w:color="auto"/>
              <w:right w:val="single" w:sz="8" w:space="0" w:color="auto"/>
            </w:tcBorders>
            <w:shd w:val="clear" w:color="auto" w:fill="auto"/>
            <w:noWrap/>
            <w:vAlign w:val="bottom"/>
          </w:tcPr>
          <w:p w14:paraId="55BC8AD9" w14:textId="693EDB89" w:rsidR="007B67A6" w:rsidRPr="00C3374A" w:rsidRDefault="007B67A6" w:rsidP="007B67A6">
            <w:pPr>
              <w:spacing w:after="0" w:line="240" w:lineRule="auto"/>
              <w:jc w:val="center"/>
              <w:rPr>
                <w:rFonts w:asciiTheme="majorBidi" w:hAnsiTheme="majorBidi" w:cstheme="majorBidi"/>
                <w:color w:val="000000"/>
                <w:sz w:val="24"/>
                <w:szCs w:val="24"/>
                <w:rtl/>
              </w:rPr>
            </w:pPr>
            <w:r>
              <w:rPr>
                <w:color w:val="000000"/>
              </w:rPr>
              <w:t>8395970</w:t>
            </w:r>
          </w:p>
        </w:tc>
      </w:tr>
      <w:tr w:rsidR="007B67A6" w:rsidRPr="00B74D0C" w14:paraId="21A28874" w14:textId="77777777" w:rsidTr="00A178D0">
        <w:trPr>
          <w:trHeight w:val="43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3376CA81" w14:textId="77777777" w:rsidR="007B67A6" w:rsidRPr="00C3374A" w:rsidRDefault="007B67A6" w:rsidP="007B67A6">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5</w:t>
            </w:r>
          </w:p>
        </w:tc>
        <w:tc>
          <w:tcPr>
            <w:tcW w:w="3370" w:type="pct"/>
            <w:tcBorders>
              <w:top w:val="nil"/>
              <w:left w:val="nil"/>
              <w:bottom w:val="single" w:sz="4" w:space="0" w:color="auto"/>
              <w:right w:val="single" w:sz="4" w:space="0" w:color="auto"/>
            </w:tcBorders>
            <w:shd w:val="clear" w:color="auto" w:fill="auto"/>
            <w:noWrap/>
          </w:tcPr>
          <w:p w14:paraId="6F439352" w14:textId="3DD3E3CE" w:rsidR="007B67A6" w:rsidRPr="00C3374A"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depreciation</w:t>
            </w:r>
          </w:p>
        </w:tc>
        <w:tc>
          <w:tcPr>
            <w:tcW w:w="1335" w:type="pct"/>
            <w:tcBorders>
              <w:top w:val="nil"/>
              <w:left w:val="nil"/>
              <w:bottom w:val="single" w:sz="4" w:space="0" w:color="auto"/>
              <w:right w:val="single" w:sz="8" w:space="0" w:color="auto"/>
            </w:tcBorders>
            <w:shd w:val="clear" w:color="auto" w:fill="auto"/>
            <w:noWrap/>
            <w:vAlign w:val="bottom"/>
          </w:tcPr>
          <w:p w14:paraId="0E77B68A" w14:textId="5DA734D2" w:rsidR="007B67A6" w:rsidRPr="00C3374A" w:rsidRDefault="007B67A6" w:rsidP="007B67A6">
            <w:pPr>
              <w:spacing w:after="0" w:line="240" w:lineRule="auto"/>
              <w:jc w:val="center"/>
              <w:rPr>
                <w:rFonts w:asciiTheme="majorBidi" w:hAnsiTheme="majorBidi" w:cstheme="majorBidi"/>
                <w:color w:val="000000"/>
                <w:sz w:val="24"/>
                <w:szCs w:val="24"/>
                <w:rtl/>
              </w:rPr>
            </w:pPr>
            <w:r>
              <w:rPr>
                <w:color w:val="000000"/>
              </w:rPr>
              <w:t>9131136</w:t>
            </w:r>
          </w:p>
        </w:tc>
      </w:tr>
      <w:tr w:rsidR="007B67A6" w:rsidRPr="00B74D0C" w14:paraId="66FC6678" w14:textId="77777777" w:rsidTr="00A178D0">
        <w:trPr>
          <w:trHeight w:val="1620"/>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73598615" w14:textId="77777777" w:rsidR="007B67A6" w:rsidRPr="00C3374A" w:rsidRDefault="007B67A6" w:rsidP="007B67A6">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6</w:t>
            </w:r>
          </w:p>
        </w:tc>
        <w:tc>
          <w:tcPr>
            <w:tcW w:w="3370" w:type="pct"/>
            <w:tcBorders>
              <w:top w:val="nil"/>
              <w:left w:val="nil"/>
              <w:bottom w:val="single" w:sz="4" w:space="0" w:color="auto"/>
              <w:right w:val="single" w:sz="4" w:space="0" w:color="auto"/>
            </w:tcBorders>
            <w:shd w:val="clear" w:color="auto" w:fill="auto"/>
          </w:tcPr>
          <w:p w14:paraId="4C79B975" w14:textId="04D7329A" w:rsidR="007B67A6" w:rsidRPr="00C3374A"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Advertising and administrative distribution and sales costs (percentage of sales) 3%</w:t>
            </w:r>
          </w:p>
        </w:tc>
        <w:tc>
          <w:tcPr>
            <w:tcW w:w="1335" w:type="pct"/>
            <w:tcBorders>
              <w:top w:val="nil"/>
              <w:left w:val="nil"/>
              <w:bottom w:val="single" w:sz="4" w:space="0" w:color="auto"/>
              <w:right w:val="single" w:sz="8" w:space="0" w:color="auto"/>
            </w:tcBorders>
            <w:shd w:val="clear" w:color="auto" w:fill="auto"/>
            <w:noWrap/>
            <w:vAlign w:val="bottom"/>
          </w:tcPr>
          <w:p w14:paraId="74CC91A5" w14:textId="55061605" w:rsidR="007B67A6" w:rsidRPr="00C3374A" w:rsidRDefault="007B67A6" w:rsidP="007B67A6">
            <w:pPr>
              <w:spacing w:after="0" w:line="240" w:lineRule="auto"/>
              <w:jc w:val="center"/>
              <w:rPr>
                <w:rFonts w:asciiTheme="majorBidi" w:hAnsiTheme="majorBidi" w:cstheme="majorBidi"/>
                <w:color w:val="000000"/>
                <w:sz w:val="24"/>
                <w:szCs w:val="24"/>
                <w:rtl/>
              </w:rPr>
            </w:pPr>
            <w:r>
              <w:rPr>
                <w:color w:val="000000"/>
              </w:rPr>
              <w:t>4320000</w:t>
            </w:r>
          </w:p>
        </w:tc>
      </w:tr>
      <w:tr w:rsidR="007B67A6" w:rsidRPr="00B74D0C" w14:paraId="7BFB34BA" w14:textId="77777777" w:rsidTr="00A178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7BF3E96C" w14:textId="77777777" w:rsidR="007B67A6" w:rsidRPr="00C3374A" w:rsidRDefault="007B67A6" w:rsidP="007B67A6">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lastRenderedPageBreak/>
              <w:t>7</w:t>
            </w:r>
          </w:p>
        </w:tc>
        <w:tc>
          <w:tcPr>
            <w:tcW w:w="3370" w:type="pct"/>
            <w:tcBorders>
              <w:top w:val="nil"/>
              <w:left w:val="nil"/>
              <w:bottom w:val="single" w:sz="4" w:space="0" w:color="auto"/>
              <w:right w:val="single" w:sz="4" w:space="0" w:color="auto"/>
            </w:tcBorders>
            <w:shd w:val="clear" w:color="auto" w:fill="auto"/>
            <w:noWrap/>
          </w:tcPr>
          <w:p w14:paraId="574EE0A6" w14:textId="4EBCEC7A" w:rsidR="007B67A6" w:rsidRPr="00C3374A"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Spare parts (0.5% of investment costs without land)</w:t>
            </w:r>
          </w:p>
        </w:tc>
        <w:tc>
          <w:tcPr>
            <w:tcW w:w="1335" w:type="pct"/>
            <w:tcBorders>
              <w:top w:val="nil"/>
              <w:left w:val="nil"/>
              <w:bottom w:val="single" w:sz="4" w:space="0" w:color="auto"/>
              <w:right w:val="single" w:sz="8" w:space="0" w:color="auto"/>
            </w:tcBorders>
            <w:shd w:val="clear" w:color="auto" w:fill="auto"/>
            <w:noWrap/>
            <w:vAlign w:val="bottom"/>
          </w:tcPr>
          <w:p w14:paraId="080D296F" w14:textId="1FA9447F" w:rsidR="007B67A6" w:rsidRPr="00C3374A" w:rsidRDefault="007B67A6" w:rsidP="007B67A6">
            <w:pPr>
              <w:spacing w:after="0" w:line="240" w:lineRule="auto"/>
              <w:jc w:val="center"/>
              <w:rPr>
                <w:rFonts w:asciiTheme="majorBidi" w:hAnsiTheme="majorBidi" w:cstheme="majorBidi"/>
                <w:color w:val="000000"/>
                <w:sz w:val="24"/>
                <w:szCs w:val="24"/>
                <w:rtl/>
              </w:rPr>
            </w:pPr>
            <w:r>
              <w:rPr>
                <w:color w:val="000000"/>
              </w:rPr>
              <w:t>739518</w:t>
            </w:r>
          </w:p>
        </w:tc>
      </w:tr>
      <w:tr w:rsidR="007B67A6" w:rsidRPr="00B74D0C" w14:paraId="3A9CEFEF" w14:textId="77777777" w:rsidTr="00A178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hideMark/>
          </w:tcPr>
          <w:p w14:paraId="6F22C69E" w14:textId="77777777" w:rsidR="007B67A6" w:rsidRPr="00C3374A" w:rsidRDefault="007B67A6" w:rsidP="007B67A6">
            <w:pPr>
              <w:spacing w:after="0" w:line="240" w:lineRule="auto"/>
              <w:jc w:val="center"/>
              <w:rPr>
                <w:rFonts w:asciiTheme="majorBidi" w:hAnsiTheme="majorBidi" w:cstheme="majorBidi"/>
                <w:color w:val="000000"/>
                <w:sz w:val="24"/>
                <w:szCs w:val="24"/>
                <w:rtl/>
              </w:rPr>
            </w:pPr>
            <w:r w:rsidRPr="00C3374A">
              <w:rPr>
                <w:rFonts w:asciiTheme="majorBidi" w:hAnsiTheme="majorBidi" w:cstheme="majorBidi"/>
                <w:color w:val="000000"/>
                <w:sz w:val="24"/>
                <w:szCs w:val="24"/>
              </w:rPr>
              <w:t>8</w:t>
            </w:r>
          </w:p>
        </w:tc>
        <w:tc>
          <w:tcPr>
            <w:tcW w:w="3370" w:type="pct"/>
            <w:tcBorders>
              <w:top w:val="nil"/>
              <w:left w:val="nil"/>
              <w:bottom w:val="single" w:sz="4" w:space="0" w:color="auto"/>
              <w:right w:val="single" w:sz="4" w:space="0" w:color="auto"/>
            </w:tcBorders>
            <w:shd w:val="clear" w:color="auto" w:fill="auto"/>
            <w:noWrap/>
          </w:tcPr>
          <w:p w14:paraId="242A8FC4" w14:textId="40C8D671" w:rsidR="007B67A6" w:rsidRPr="00C3374A" w:rsidRDefault="007B67A6" w:rsidP="007B67A6">
            <w:pPr>
              <w:spacing w:after="0" w:line="240" w:lineRule="auto"/>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Amortization cost of pre-operational costs</w:t>
            </w:r>
          </w:p>
        </w:tc>
        <w:tc>
          <w:tcPr>
            <w:tcW w:w="1335" w:type="pct"/>
            <w:tcBorders>
              <w:top w:val="nil"/>
              <w:left w:val="nil"/>
              <w:bottom w:val="single" w:sz="4" w:space="0" w:color="auto"/>
              <w:right w:val="single" w:sz="8" w:space="0" w:color="auto"/>
            </w:tcBorders>
            <w:shd w:val="clear" w:color="auto" w:fill="auto"/>
            <w:noWrap/>
            <w:vAlign w:val="bottom"/>
          </w:tcPr>
          <w:p w14:paraId="0FDA0921" w14:textId="3CA9D323" w:rsidR="007B67A6" w:rsidRPr="00C3374A" w:rsidRDefault="007B67A6" w:rsidP="007B67A6">
            <w:pPr>
              <w:spacing w:after="0" w:line="240" w:lineRule="auto"/>
              <w:jc w:val="center"/>
              <w:rPr>
                <w:rFonts w:asciiTheme="majorBidi" w:hAnsiTheme="majorBidi" w:cstheme="majorBidi"/>
                <w:color w:val="000000"/>
                <w:sz w:val="24"/>
                <w:szCs w:val="24"/>
                <w:rtl/>
              </w:rPr>
            </w:pPr>
            <w:r>
              <w:rPr>
                <w:color w:val="000000"/>
              </w:rPr>
              <w:t>140606</w:t>
            </w:r>
          </w:p>
        </w:tc>
      </w:tr>
      <w:tr w:rsidR="007B67A6" w:rsidRPr="00B74D0C" w14:paraId="49053234" w14:textId="77777777" w:rsidTr="00A178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2C6F9D35" w14:textId="37471BD9" w:rsidR="007B67A6" w:rsidRPr="00C3374A"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9</w:t>
            </w:r>
          </w:p>
        </w:tc>
        <w:tc>
          <w:tcPr>
            <w:tcW w:w="3370" w:type="pct"/>
            <w:tcBorders>
              <w:top w:val="nil"/>
              <w:left w:val="nil"/>
              <w:bottom w:val="single" w:sz="4" w:space="0" w:color="auto"/>
              <w:right w:val="single" w:sz="4" w:space="0" w:color="auto"/>
            </w:tcBorders>
            <w:shd w:val="clear" w:color="auto" w:fill="auto"/>
            <w:noWrap/>
          </w:tcPr>
          <w:p w14:paraId="50EEB9B8" w14:textId="73D789E2" w:rsidR="007B67A6" w:rsidRPr="00C3374A"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Unforeseen excluding depreciation (1%)</w:t>
            </w:r>
          </w:p>
        </w:tc>
        <w:tc>
          <w:tcPr>
            <w:tcW w:w="1335" w:type="pct"/>
            <w:tcBorders>
              <w:top w:val="nil"/>
              <w:left w:val="nil"/>
              <w:bottom w:val="single" w:sz="4" w:space="0" w:color="auto"/>
              <w:right w:val="single" w:sz="8" w:space="0" w:color="auto"/>
            </w:tcBorders>
            <w:shd w:val="clear" w:color="auto" w:fill="auto"/>
            <w:noWrap/>
            <w:vAlign w:val="bottom"/>
          </w:tcPr>
          <w:p w14:paraId="71579BE9" w14:textId="0CF59832" w:rsidR="007B67A6" w:rsidRPr="00C3374A" w:rsidRDefault="007B67A6" w:rsidP="007B67A6">
            <w:pPr>
              <w:spacing w:after="0" w:line="240" w:lineRule="auto"/>
              <w:jc w:val="center"/>
              <w:rPr>
                <w:rFonts w:asciiTheme="majorBidi" w:hAnsiTheme="majorBidi" w:cstheme="majorBidi"/>
                <w:color w:val="000000"/>
                <w:sz w:val="24"/>
                <w:szCs w:val="24"/>
              </w:rPr>
            </w:pPr>
            <w:r>
              <w:rPr>
                <w:color w:val="000000"/>
              </w:rPr>
              <w:t>695776</w:t>
            </w:r>
          </w:p>
        </w:tc>
      </w:tr>
      <w:tr w:rsidR="007B67A6" w:rsidRPr="00B74D0C" w14:paraId="36B55880" w14:textId="77777777" w:rsidTr="00A178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6763D8C5" w14:textId="3DC6DA48" w:rsidR="007B67A6" w:rsidRPr="00C3374A"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10</w:t>
            </w:r>
          </w:p>
        </w:tc>
        <w:tc>
          <w:tcPr>
            <w:tcW w:w="3370" w:type="pct"/>
            <w:tcBorders>
              <w:top w:val="nil"/>
              <w:left w:val="nil"/>
              <w:bottom w:val="single" w:sz="4" w:space="0" w:color="auto"/>
              <w:right w:val="single" w:sz="4" w:space="0" w:color="auto"/>
            </w:tcBorders>
            <w:shd w:val="clear" w:color="auto" w:fill="auto"/>
            <w:noWrap/>
          </w:tcPr>
          <w:p w14:paraId="7C7FDC46" w14:textId="2ED1A554" w:rsidR="007B67A6" w:rsidRPr="00C3374A"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Standard renewal fees</w:t>
            </w:r>
          </w:p>
        </w:tc>
        <w:tc>
          <w:tcPr>
            <w:tcW w:w="1335" w:type="pct"/>
            <w:tcBorders>
              <w:top w:val="nil"/>
              <w:left w:val="nil"/>
              <w:bottom w:val="single" w:sz="4" w:space="0" w:color="auto"/>
              <w:right w:val="single" w:sz="8" w:space="0" w:color="auto"/>
            </w:tcBorders>
            <w:shd w:val="clear" w:color="auto" w:fill="auto"/>
            <w:noWrap/>
            <w:vAlign w:val="bottom"/>
          </w:tcPr>
          <w:p w14:paraId="50325A0C" w14:textId="57E73D93" w:rsidR="007B67A6" w:rsidRPr="00C3374A" w:rsidRDefault="007B67A6" w:rsidP="007B67A6">
            <w:pPr>
              <w:spacing w:after="0" w:line="240" w:lineRule="auto"/>
              <w:jc w:val="center"/>
              <w:rPr>
                <w:rFonts w:asciiTheme="majorBidi" w:hAnsiTheme="majorBidi" w:cstheme="majorBidi"/>
                <w:color w:val="000000"/>
                <w:sz w:val="24"/>
                <w:szCs w:val="24"/>
              </w:rPr>
            </w:pPr>
            <w:r>
              <w:rPr>
                <w:color w:val="000000"/>
              </w:rPr>
              <w:t>80000</w:t>
            </w:r>
          </w:p>
        </w:tc>
      </w:tr>
      <w:tr w:rsidR="007B67A6" w:rsidRPr="00B74D0C" w14:paraId="434132D0" w14:textId="77777777" w:rsidTr="00A178D0">
        <w:trPr>
          <w:trHeight w:val="405"/>
        </w:trPr>
        <w:tc>
          <w:tcPr>
            <w:tcW w:w="295" w:type="pct"/>
            <w:tcBorders>
              <w:top w:val="nil"/>
              <w:left w:val="single" w:sz="8" w:space="0" w:color="auto"/>
              <w:bottom w:val="single" w:sz="4" w:space="0" w:color="auto"/>
              <w:right w:val="single" w:sz="4" w:space="0" w:color="auto"/>
            </w:tcBorders>
            <w:shd w:val="clear" w:color="auto" w:fill="auto"/>
            <w:noWrap/>
            <w:vAlign w:val="center"/>
          </w:tcPr>
          <w:p w14:paraId="6610EDAE" w14:textId="6BE8DF7A" w:rsidR="007B67A6" w:rsidRPr="00C3374A"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11</w:t>
            </w:r>
          </w:p>
        </w:tc>
        <w:tc>
          <w:tcPr>
            <w:tcW w:w="3370" w:type="pct"/>
            <w:tcBorders>
              <w:top w:val="nil"/>
              <w:left w:val="nil"/>
              <w:bottom w:val="single" w:sz="4" w:space="0" w:color="auto"/>
              <w:right w:val="single" w:sz="4" w:space="0" w:color="auto"/>
            </w:tcBorders>
            <w:shd w:val="clear" w:color="auto" w:fill="auto"/>
            <w:noWrap/>
          </w:tcPr>
          <w:p w14:paraId="327B1B7B" w14:textId="3BC055AB" w:rsidR="007B67A6" w:rsidRPr="00C3374A"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Insurance costs</w:t>
            </w:r>
          </w:p>
        </w:tc>
        <w:tc>
          <w:tcPr>
            <w:tcW w:w="1335" w:type="pct"/>
            <w:tcBorders>
              <w:top w:val="nil"/>
              <w:left w:val="nil"/>
              <w:bottom w:val="single" w:sz="4" w:space="0" w:color="auto"/>
              <w:right w:val="single" w:sz="8" w:space="0" w:color="auto"/>
            </w:tcBorders>
            <w:shd w:val="clear" w:color="auto" w:fill="auto"/>
            <w:noWrap/>
            <w:vAlign w:val="bottom"/>
          </w:tcPr>
          <w:p w14:paraId="37DA0D68" w14:textId="66661FAC" w:rsidR="007B67A6" w:rsidRPr="00C3374A" w:rsidRDefault="007B67A6" w:rsidP="007B67A6">
            <w:pPr>
              <w:spacing w:after="0" w:line="240" w:lineRule="auto"/>
              <w:jc w:val="center"/>
              <w:rPr>
                <w:rFonts w:asciiTheme="majorBidi" w:hAnsiTheme="majorBidi" w:cstheme="majorBidi"/>
                <w:color w:val="000000"/>
                <w:sz w:val="24"/>
                <w:szCs w:val="24"/>
              </w:rPr>
            </w:pPr>
            <w:r>
              <w:rPr>
                <w:color w:val="000000"/>
              </w:rPr>
              <w:t>286726</w:t>
            </w:r>
          </w:p>
        </w:tc>
      </w:tr>
      <w:tr w:rsidR="00C3374A" w:rsidRPr="00B74D0C" w14:paraId="5742A6BA" w14:textId="77777777" w:rsidTr="00B74D0C">
        <w:trPr>
          <w:trHeight w:val="450"/>
        </w:trPr>
        <w:tc>
          <w:tcPr>
            <w:tcW w:w="3665" w:type="pct"/>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1AD7F76" w14:textId="3B6B1599" w:rsidR="00C3374A" w:rsidRPr="00B74D0C" w:rsidRDefault="00076625" w:rsidP="00076625">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w:t>
            </w:r>
          </w:p>
        </w:tc>
        <w:tc>
          <w:tcPr>
            <w:tcW w:w="1335" w:type="pct"/>
            <w:tcBorders>
              <w:top w:val="nil"/>
              <w:left w:val="nil"/>
              <w:bottom w:val="single" w:sz="8" w:space="0" w:color="auto"/>
              <w:right w:val="single" w:sz="8" w:space="0" w:color="auto"/>
            </w:tcBorders>
            <w:shd w:val="clear" w:color="auto" w:fill="auto"/>
            <w:noWrap/>
            <w:vAlign w:val="center"/>
          </w:tcPr>
          <w:p w14:paraId="67FFB153" w14:textId="2B542866" w:rsidR="00C3374A" w:rsidRPr="00512CCE" w:rsidRDefault="007B67A6" w:rsidP="00076625">
            <w:pPr>
              <w:spacing w:after="0" w:line="240" w:lineRule="auto"/>
              <w:jc w:val="center"/>
              <w:rPr>
                <w:rFonts w:asciiTheme="majorBidi" w:hAnsiTheme="majorBidi" w:cstheme="majorBidi"/>
                <w:b/>
                <w:bCs/>
                <w:color w:val="000000"/>
                <w:sz w:val="24"/>
                <w:szCs w:val="24"/>
                <w:rtl/>
              </w:rPr>
            </w:pPr>
            <w:r w:rsidRPr="00512CCE">
              <w:rPr>
                <w:b/>
                <w:bCs/>
                <w:color w:val="000000"/>
              </w:rPr>
              <w:t>84231746</w:t>
            </w:r>
          </w:p>
        </w:tc>
      </w:tr>
    </w:tbl>
    <w:p w14:paraId="76612958" w14:textId="77777777" w:rsidR="007F0DAD" w:rsidRPr="00B74D0C" w:rsidRDefault="007F0DAD" w:rsidP="00B74D0C">
      <w:pPr>
        <w:spacing w:after="0" w:line="240" w:lineRule="auto"/>
        <w:jc w:val="center"/>
        <w:rPr>
          <w:rFonts w:asciiTheme="majorBidi" w:hAnsiTheme="majorBidi" w:cstheme="majorBidi"/>
          <w:color w:val="000000"/>
          <w:sz w:val="24"/>
          <w:szCs w:val="24"/>
          <w:rtl/>
        </w:rPr>
      </w:pPr>
    </w:p>
    <w:p w14:paraId="087C1972" w14:textId="1DA80A13" w:rsidR="007F0DAD" w:rsidRDefault="00F91C8E" w:rsidP="00F91C8E">
      <w:pPr>
        <w:pStyle w:val="ListParagraph"/>
        <w:spacing w:before="240" w:after="120" w:line="240" w:lineRule="auto"/>
        <w:ind w:left="0"/>
        <w:rPr>
          <w:rStyle w:val="rynqvb"/>
          <w:rFonts w:asciiTheme="majorBidi" w:hAnsiTheme="majorBidi" w:cstheme="majorBidi"/>
          <w:b/>
          <w:bCs/>
          <w:sz w:val="28"/>
          <w:szCs w:val="28"/>
          <w:lang w:val="en"/>
        </w:rPr>
      </w:pPr>
      <w:r w:rsidRPr="00F91C8E">
        <w:rPr>
          <w:rFonts w:asciiTheme="majorBidi" w:hAnsiTheme="majorBidi" w:cstheme="majorBidi"/>
          <w:b/>
          <w:bCs/>
          <w:sz w:val="28"/>
          <w:szCs w:val="28"/>
        </w:rPr>
        <w:t>2-1-</w:t>
      </w:r>
      <w:r w:rsidRPr="00F91C8E">
        <w:rPr>
          <w:rFonts w:asciiTheme="majorBidi" w:hAnsiTheme="majorBidi" w:cstheme="majorBidi"/>
          <w:b/>
          <w:bCs/>
          <w:sz w:val="28"/>
          <w:szCs w:val="28"/>
          <w:lang w:val="en"/>
        </w:rPr>
        <w:t xml:space="preserve"> </w:t>
      </w:r>
      <w:r w:rsidRPr="00F91C8E">
        <w:rPr>
          <w:rStyle w:val="rynqvb"/>
          <w:rFonts w:asciiTheme="majorBidi" w:hAnsiTheme="majorBidi" w:cstheme="majorBidi"/>
          <w:b/>
          <w:bCs/>
          <w:sz w:val="28"/>
          <w:szCs w:val="28"/>
          <w:lang w:val="en"/>
        </w:rPr>
        <w:t>raw materials</w:t>
      </w:r>
    </w:p>
    <w:p w14:paraId="7B69F77A" w14:textId="77777777" w:rsidR="00846AAC" w:rsidRPr="00F91C8E" w:rsidRDefault="00846AAC" w:rsidP="00F91C8E">
      <w:pPr>
        <w:pStyle w:val="ListParagraph"/>
        <w:spacing w:before="240" w:after="120" w:line="240" w:lineRule="auto"/>
        <w:ind w:left="0"/>
        <w:rPr>
          <w:rFonts w:asciiTheme="majorBidi" w:hAnsiTheme="majorBidi" w:cstheme="majorBidi"/>
          <w:b/>
          <w:bCs/>
          <w:sz w:val="28"/>
          <w:szCs w:val="28"/>
          <w:rtl/>
        </w:rPr>
      </w:pPr>
    </w:p>
    <w:tbl>
      <w:tblPr>
        <w:tblW w:w="5000" w:type="pct"/>
        <w:tblLook w:val="04A0" w:firstRow="1" w:lastRow="0" w:firstColumn="1" w:lastColumn="0" w:noHBand="0" w:noVBand="1"/>
      </w:tblPr>
      <w:tblGrid>
        <w:gridCol w:w="478"/>
        <w:gridCol w:w="1243"/>
        <w:gridCol w:w="487"/>
        <w:gridCol w:w="2857"/>
        <w:gridCol w:w="2484"/>
        <w:gridCol w:w="342"/>
        <w:gridCol w:w="2549"/>
      </w:tblGrid>
      <w:tr w:rsidR="00B74D0C" w:rsidRPr="00846AAC" w14:paraId="07D05EB0" w14:textId="77777777" w:rsidTr="007B67A6">
        <w:trPr>
          <w:trHeight w:val="435"/>
        </w:trPr>
        <w:tc>
          <w:tcPr>
            <w:tcW w:w="229"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5AA03FD0" w14:textId="1CBA6AF4" w:rsidR="00846AAC" w:rsidRPr="00B74D0C" w:rsidRDefault="00846AAC" w:rsidP="00846AA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595"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50BCE674" w14:textId="1D3550C5" w:rsidR="00846AAC" w:rsidRPr="00B74D0C" w:rsidRDefault="00846AAC" w:rsidP="00846AA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233" w:type="pct"/>
            <w:tcBorders>
              <w:top w:val="single" w:sz="8" w:space="0" w:color="auto"/>
              <w:left w:val="nil"/>
              <w:bottom w:val="single" w:sz="4" w:space="0" w:color="auto"/>
              <w:right w:val="single" w:sz="4" w:space="0" w:color="auto"/>
            </w:tcBorders>
            <w:shd w:val="clear" w:color="auto" w:fill="C6D9F1" w:themeFill="text2" w:themeFillTint="33"/>
            <w:noWrap/>
            <w:vAlign w:val="center"/>
          </w:tcPr>
          <w:p w14:paraId="79E1CC73" w14:textId="71AD018C" w:rsidR="00846AAC" w:rsidRPr="00B74D0C" w:rsidRDefault="004B4326" w:rsidP="00846AAC">
            <w:pPr>
              <w:spacing w:after="0" w:line="240" w:lineRule="auto"/>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unit</w:t>
            </w:r>
          </w:p>
        </w:tc>
        <w:tc>
          <w:tcPr>
            <w:tcW w:w="1368"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666D4F96" w14:textId="259E1362" w:rsidR="00846AAC" w:rsidRPr="00B74D0C" w:rsidRDefault="004B4326" w:rsidP="00846AA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Production rate at 100% capacity (tons)</w:t>
            </w:r>
          </w:p>
        </w:tc>
        <w:tc>
          <w:tcPr>
            <w:tcW w:w="1190"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0A93186B" w14:textId="7B0C85A6" w:rsidR="00846AAC" w:rsidRPr="00B74D0C" w:rsidRDefault="004B4326" w:rsidP="00846AAC">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Riyal cost per product unit (Ryal)</w:t>
            </w:r>
          </w:p>
        </w:tc>
        <w:tc>
          <w:tcPr>
            <w:tcW w:w="1385" w:type="pct"/>
            <w:gridSpan w:val="2"/>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0CD71FD3" w14:textId="77777777" w:rsidR="004B4326" w:rsidRPr="00B74D0C" w:rsidRDefault="004B4326" w:rsidP="004B4326">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The annual cost of providing materials</w:t>
            </w:r>
          </w:p>
          <w:p w14:paraId="481C7C10" w14:textId="33EC91AF" w:rsidR="00846AAC" w:rsidRPr="00B74D0C" w:rsidRDefault="004B4326" w:rsidP="004B4326">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(thousand riyals)</w:t>
            </w:r>
          </w:p>
        </w:tc>
      </w:tr>
      <w:tr w:rsidR="007B67A6" w:rsidRPr="00846AAC" w14:paraId="744EFEBE" w14:textId="77777777" w:rsidTr="007B67A6">
        <w:trPr>
          <w:trHeight w:val="405"/>
        </w:trPr>
        <w:tc>
          <w:tcPr>
            <w:tcW w:w="229" w:type="pct"/>
            <w:tcBorders>
              <w:top w:val="nil"/>
              <w:left w:val="single" w:sz="8" w:space="0" w:color="auto"/>
              <w:bottom w:val="single" w:sz="4" w:space="0" w:color="auto"/>
              <w:right w:val="single" w:sz="4" w:space="0" w:color="auto"/>
            </w:tcBorders>
            <w:shd w:val="clear" w:color="auto" w:fill="auto"/>
            <w:noWrap/>
            <w:vAlign w:val="center"/>
          </w:tcPr>
          <w:p w14:paraId="6F63DCAA" w14:textId="31A15D8A" w:rsidR="007B67A6" w:rsidRPr="00846AAC"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1</w:t>
            </w:r>
          </w:p>
        </w:tc>
        <w:tc>
          <w:tcPr>
            <w:tcW w:w="595" w:type="pct"/>
            <w:tcBorders>
              <w:top w:val="nil"/>
              <w:left w:val="nil"/>
              <w:bottom w:val="single" w:sz="4" w:space="0" w:color="auto"/>
              <w:right w:val="single" w:sz="4" w:space="0" w:color="auto"/>
            </w:tcBorders>
            <w:shd w:val="clear" w:color="auto" w:fill="auto"/>
            <w:noWrap/>
          </w:tcPr>
          <w:p w14:paraId="65155ADE" w14:textId="7BD6A981" w:rsidR="007B67A6" w:rsidRPr="00846AAC" w:rsidRDefault="007B67A6" w:rsidP="007B67A6">
            <w:pPr>
              <w:spacing w:after="0" w:line="240" w:lineRule="auto"/>
              <w:ind w:left="-195" w:firstLine="195"/>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Granite waste</w:t>
            </w:r>
          </w:p>
        </w:tc>
        <w:tc>
          <w:tcPr>
            <w:tcW w:w="233" w:type="pct"/>
            <w:tcBorders>
              <w:top w:val="nil"/>
              <w:left w:val="nil"/>
              <w:bottom w:val="single" w:sz="4" w:space="0" w:color="auto"/>
              <w:right w:val="single" w:sz="4" w:space="0" w:color="auto"/>
            </w:tcBorders>
            <w:shd w:val="clear" w:color="auto" w:fill="auto"/>
            <w:noWrap/>
            <w:vAlign w:val="center"/>
          </w:tcPr>
          <w:p w14:paraId="7F4BF340" w14:textId="151831F4" w:rsidR="007B67A6" w:rsidRPr="00846AAC" w:rsidRDefault="007B67A6" w:rsidP="007B67A6">
            <w:pPr>
              <w:spacing w:after="0" w:line="240" w:lineRule="auto"/>
              <w:jc w:val="center"/>
              <w:rPr>
                <w:rFonts w:asciiTheme="majorBidi" w:hAnsiTheme="majorBidi" w:cstheme="majorBidi"/>
                <w:color w:val="000000"/>
                <w:sz w:val="24"/>
                <w:szCs w:val="24"/>
              </w:rPr>
            </w:pPr>
            <w:r w:rsidRPr="004B4326">
              <w:rPr>
                <w:rFonts w:asciiTheme="majorBidi" w:hAnsiTheme="majorBidi" w:cstheme="majorBidi"/>
                <w:color w:val="000000"/>
                <w:sz w:val="24"/>
                <w:szCs w:val="24"/>
              </w:rPr>
              <w:t>Ton</w:t>
            </w:r>
          </w:p>
        </w:tc>
        <w:tc>
          <w:tcPr>
            <w:tcW w:w="1368" w:type="pct"/>
            <w:tcBorders>
              <w:top w:val="nil"/>
              <w:left w:val="nil"/>
              <w:bottom w:val="single" w:sz="4" w:space="0" w:color="auto"/>
              <w:right w:val="single" w:sz="4" w:space="0" w:color="auto"/>
            </w:tcBorders>
            <w:shd w:val="clear" w:color="auto" w:fill="auto"/>
            <w:noWrap/>
            <w:vAlign w:val="center"/>
          </w:tcPr>
          <w:p w14:paraId="1FBFE114" w14:textId="1293DD53" w:rsidR="007B67A6" w:rsidRPr="00846AAC" w:rsidRDefault="007B67A6" w:rsidP="007B67A6">
            <w:pPr>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40,000</w:t>
            </w:r>
          </w:p>
        </w:tc>
        <w:tc>
          <w:tcPr>
            <w:tcW w:w="1190" w:type="pct"/>
            <w:tcBorders>
              <w:top w:val="nil"/>
              <w:left w:val="nil"/>
              <w:bottom w:val="single" w:sz="4" w:space="0" w:color="auto"/>
              <w:right w:val="single" w:sz="4" w:space="0" w:color="auto"/>
            </w:tcBorders>
            <w:shd w:val="clear" w:color="auto" w:fill="auto"/>
            <w:noWrap/>
            <w:vAlign w:val="bottom"/>
          </w:tcPr>
          <w:p w14:paraId="1F2A7570" w14:textId="046D4ED7" w:rsidR="007B67A6" w:rsidRPr="00846AAC" w:rsidRDefault="007B67A6" w:rsidP="007B67A6">
            <w:pPr>
              <w:spacing w:after="0" w:line="240" w:lineRule="auto"/>
              <w:jc w:val="center"/>
              <w:rPr>
                <w:rFonts w:asciiTheme="majorBidi" w:hAnsiTheme="majorBidi" w:cstheme="majorBidi"/>
                <w:color w:val="000000"/>
                <w:sz w:val="24"/>
                <w:szCs w:val="24"/>
                <w:rtl/>
              </w:rPr>
            </w:pPr>
            <w:r>
              <w:rPr>
                <w:color w:val="000000"/>
              </w:rPr>
              <w:t>170000</w:t>
            </w:r>
          </w:p>
        </w:tc>
        <w:tc>
          <w:tcPr>
            <w:tcW w:w="1385" w:type="pct"/>
            <w:gridSpan w:val="2"/>
            <w:tcBorders>
              <w:top w:val="nil"/>
              <w:left w:val="nil"/>
              <w:bottom w:val="single" w:sz="4" w:space="0" w:color="auto"/>
              <w:right w:val="single" w:sz="8" w:space="0" w:color="auto"/>
            </w:tcBorders>
            <w:shd w:val="clear" w:color="auto" w:fill="auto"/>
            <w:noWrap/>
            <w:vAlign w:val="bottom"/>
          </w:tcPr>
          <w:p w14:paraId="3AE813DE" w14:textId="0F504223" w:rsidR="007B67A6" w:rsidRPr="00846AAC" w:rsidRDefault="007B67A6" w:rsidP="007B67A6">
            <w:pPr>
              <w:spacing w:after="0" w:line="240" w:lineRule="auto"/>
              <w:jc w:val="center"/>
              <w:rPr>
                <w:rFonts w:asciiTheme="majorBidi" w:hAnsiTheme="majorBidi" w:cstheme="majorBidi"/>
                <w:color w:val="000000"/>
                <w:sz w:val="24"/>
                <w:szCs w:val="24"/>
                <w:rtl/>
              </w:rPr>
            </w:pPr>
            <w:r>
              <w:rPr>
                <w:color w:val="000000"/>
              </w:rPr>
              <w:t>2380000</w:t>
            </w:r>
          </w:p>
        </w:tc>
      </w:tr>
      <w:tr w:rsidR="007B67A6" w:rsidRPr="00846AAC" w14:paraId="7700C733" w14:textId="77777777" w:rsidTr="007B67A6">
        <w:trPr>
          <w:trHeight w:val="405"/>
        </w:trPr>
        <w:tc>
          <w:tcPr>
            <w:tcW w:w="229" w:type="pct"/>
            <w:tcBorders>
              <w:top w:val="nil"/>
              <w:left w:val="single" w:sz="8" w:space="0" w:color="auto"/>
              <w:bottom w:val="single" w:sz="4" w:space="0" w:color="auto"/>
              <w:right w:val="single" w:sz="4" w:space="0" w:color="auto"/>
            </w:tcBorders>
            <w:shd w:val="clear" w:color="auto" w:fill="auto"/>
            <w:noWrap/>
            <w:vAlign w:val="center"/>
          </w:tcPr>
          <w:p w14:paraId="03ABAAC8" w14:textId="1134CCCC" w:rsidR="007B67A6" w:rsidRPr="00846AAC"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2</w:t>
            </w:r>
          </w:p>
        </w:tc>
        <w:tc>
          <w:tcPr>
            <w:tcW w:w="595" w:type="pct"/>
            <w:tcBorders>
              <w:top w:val="nil"/>
              <w:left w:val="nil"/>
              <w:bottom w:val="single" w:sz="4" w:space="0" w:color="auto"/>
              <w:right w:val="single" w:sz="4" w:space="0" w:color="auto"/>
            </w:tcBorders>
            <w:shd w:val="clear" w:color="auto" w:fill="auto"/>
            <w:noWrap/>
          </w:tcPr>
          <w:p w14:paraId="6BC369B5" w14:textId="7531C3A7" w:rsidR="007B67A6" w:rsidRPr="00846AA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Granulated sand</w:t>
            </w:r>
          </w:p>
        </w:tc>
        <w:tc>
          <w:tcPr>
            <w:tcW w:w="233" w:type="pct"/>
            <w:tcBorders>
              <w:top w:val="nil"/>
              <w:left w:val="nil"/>
              <w:bottom w:val="single" w:sz="4" w:space="0" w:color="auto"/>
              <w:right w:val="single" w:sz="4" w:space="0" w:color="auto"/>
            </w:tcBorders>
            <w:shd w:val="clear" w:color="auto" w:fill="auto"/>
            <w:noWrap/>
            <w:vAlign w:val="center"/>
          </w:tcPr>
          <w:p w14:paraId="42BB47A7" w14:textId="13AE168E" w:rsidR="007B67A6" w:rsidRPr="00846AAC" w:rsidRDefault="007B67A6" w:rsidP="007B67A6">
            <w:pPr>
              <w:spacing w:after="0" w:line="240" w:lineRule="auto"/>
              <w:jc w:val="center"/>
              <w:rPr>
                <w:rFonts w:asciiTheme="majorBidi" w:hAnsiTheme="majorBidi" w:cstheme="majorBidi"/>
                <w:color w:val="000000"/>
                <w:sz w:val="24"/>
                <w:szCs w:val="24"/>
              </w:rPr>
            </w:pPr>
            <w:r w:rsidRPr="004B4326">
              <w:rPr>
                <w:rFonts w:asciiTheme="majorBidi" w:hAnsiTheme="majorBidi" w:cstheme="majorBidi"/>
                <w:color w:val="000000"/>
                <w:sz w:val="24"/>
                <w:szCs w:val="24"/>
              </w:rPr>
              <w:t>Ton</w:t>
            </w:r>
          </w:p>
        </w:tc>
        <w:tc>
          <w:tcPr>
            <w:tcW w:w="1368" w:type="pct"/>
            <w:tcBorders>
              <w:top w:val="nil"/>
              <w:left w:val="nil"/>
              <w:bottom w:val="single" w:sz="4" w:space="0" w:color="auto"/>
              <w:right w:val="single" w:sz="4" w:space="0" w:color="auto"/>
            </w:tcBorders>
            <w:shd w:val="clear" w:color="auto" w:fill="auto"/>
            <w:noWrap/>
            <w:vAlign w:val="center"/>
          </w:tcPr>
          <w:p w14:paraId="25B8B819" w14:textId="4D9E67AF" w:rsidR="007B67A6" w:rsidRPr="00846AAC" w:rsidRDefault="007B67A6" w:rsidP="007B67A6">
            <w:pPr>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40,000</w:t>
            </w:r>
          </w:p>
        </w:tc>
        <w:tc>
          <w:tcPr>
            <w:tcW w:w="1190" w:type="pct"/>
            <w:tcBorders>
              <w:top w:val="nil"/>
              <w:left w:val="nil"/>
              <w:bottom w:val="single" w:sz="4" w:space="0" w:color="auto"/>
              <w:right w:val="single" w:sz="4" w:space="0" w:color="auto"/>
            </w:tcBorders>
            <w:shd w:val="clear" w:color="auto" w:fill="auto"/>
            <w:noWrap/>
            <w:vAlign w:val="bottom"/>
          </w:tcPr>
          <w:p w14:paraId="3A7B562C" w14:textId="00EA6365" w:rsidR="007B67A6" w:rsidRPr="00846AAC" w:rsidRDefault="007B67A6" w:rsidP="007B67A6">
            <w:pPr>
              <w:spacing w:after="0" w:line="240" w:lineRule="auto"/>
              <w:jc w:val="center"/>
              <w:rPr>
                <w:rFonts w:asciiTheme="majorBidi" w:hAnsiTheme="majorBidi" w:cstheme="majorBidi"/>
                <w:color w:val="000000"/>
                <w:sz w:val="24"/>
                <w:szCs w:val="24"/>
                <w:rtl/>
              </w:rPr>
            </w:pPr>
            <w:r>
              <w:rPr>
                <w:color w:val="000000"/>
              </w:rPr>
              <w:t>470000</w:t>
            </w:r>
          </w:p>
        </w:tc>
        <w:tc>
          <w:tcPr>
            <w:tcW w:w="1385" w:type="pct"/>
            <w:gridSpan w:val="2"/>
            <w:tcBorders>
              <w:top w:val="nil"/>
              <w:left w:val="nil"/>
              <w:bottom w:val="single" w:sz="4" w:space="0" w:color="auto"/>
              <w:right w:val="single" w:sz="8" w:space="0" w:color="auto"/>
            </w:tcBorders>
            <w:shd w:val="clear" w:color="auto" w:fill="auto"/>
            <w:noWrap/>
            <w:vAlign w:val="bottom"/>
          </w:tcPr>
          <w:p w14:paraId="28A5AD94" w14:textId="1F9361DB" w:rsidR="007B67A6" w:rsidRPr="00846AAC" w:rsidRDefault="007B67A6" w:rsidP="007B67A6">
            <w:pPr>
              <w:spacing w:after="0" w:line="240" w:lineRule="auto"/>
              <w:jc w:val="center"/>
              <w:rPr>
                <w:rFonts w:asciiTheme="majorBidi" w:hAnsiTheme="majorBidi" w:cstheme="majorBidi"/>
                <w:color w:val="000000"/>
                <w:sz w:val="24"/>
                <w:szCs w:val="24"/>
                <w:rtl/>
              </w:rPr>
            </w:pPr>
            <w:r>
              <w:rPr>
                <w:color w:val="000000"/>
              </w:rPr>
              <w:t>9870000</w:t>
            </w:r>
          </w:p>
        </w:tc>
      </w:tr>
      <w:tr w:rsidR="007B67A6" w:rsidRPr="00846AAC" w14:paraId="516C7D93" w14:textId="77777777" w:rsidTr="007B67A6">
        <w:trPr>
          <w:trHeight w:val="405"/>
        </w:trPr>
        <w:tc>
          <w:tcPr>
            <w:tcW w:w="229" w:type="pct"/>
            <w:tcBorders>
              <w:top w:val="nil"/>
              <w:left w:val="single" w:sz="8" w:space="0" w:color="auto"/>
              <w:bottom w:val="single" w:sz="4" w:space="0" w:color="auto"/>
              <w:right w:val="single" w:sz="4" w:space="0" w:color="auto"/>
            </w:tcBorders>
            <w:shd w:val="clear" w:color="auto" w:fill="auto"/>
            <w:noWrap/>
            <w:vAlign w:val="center"/>
            <w:hideMark/>
          </w:tcPr>
          <w:p w14:paraId="5FCD367D" w14:textId="436EEADC" w:rsidR="007B67A6" w:rsidRPr="00846AAC" w:rsidRDefault="007B67A6" w:rsidP="007B67A6">
            <w:pPr>
              <w:spacing w:after="0" w:line="240" w:lineRule="auto"/>
              <w:jc w:val="center"/>
              <w:rPr>
                <w:rFonts w:asciiTheme="majorBidi" w:hAnsiTheme="majorBidi" w:cstheme="majorBidi"/>
                <w:color w:val="000000"/>
                <w:sz w:val="24"/>
                <w:szCs w:val="24"/>
              </w:rPr>
            </w:pPr>
            <w:r>
              <w:rPr>
                <w:rFonts w:asciiTheme="majorBidi" w:hAnsiTheme="majorBidi" w:cstheme="majorBidi" w:hint="cs"/>
                <w:color w:val="000000"/>
                <w:sz w:val="24"/>
                <w:szCs w:val="24"/>
                <w:rtl/>
              </w:rPr>
              <w:t>3</w:t>
            </w:r>
          </w:p>
        </w:tc>
        <w:tc>
          <w:tcPr>
            <w:tcW w:w="595" w:type="pct"/>
            <w:tcBorders>
              <w:top w:val="nil"/>
              <w:left w:val="nil"/>
              <w:bottom w:val="single" w:sz="4" w:space="0" w:color="auto"/>
              <w:right w:val="single" w:sz="4" w:space="0" w:color="auto"/>
            </w:tcBorders>
            <w:shd w:val="clear" w:color="auto" w:fill="auto"/>
            <w:noWrap/>
          </w:tcPr>
          <w:p w14:paraId="5EB04E39" w14:textId="112BDF5F" w:rsidR="007B67A6" w:rsidRPr="00846AA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bulk cement</w:t>
            </w:r>
          </w:p>
        </w:tc>
        <w:tc>
          <w:tcPr>
            <w:tcW w:w="233" w:type="pct"/>
            <w:tcBorders>
              <w:top w:val="nil"/>
              <w:left w:val="nil"/>
              <w:bottom w:val="single" w:sz="4" w:space="0" w:color="auto"/>
              <w:right w:val="single" w:sz="4" w:space="0" w:color="auto"/>
            </w:tcBorders>
            <w:shd w:val="clear" w:color="auto" w:fill="auto"/>
            <w:noWrap/>
            <w:vAlign w:val="center"/>
          </w:tcPr>
          <w:p w14:paraId="2CB5C15E" w14:textId="05FC34F0" w:rsidR="007B67A6" w:rsidRPr="00846AAC" w:rsidRDefault="007B67A6" w:rsidP="007B67A6">
            <w:pPr>
              <w:spacing w:after="0" w:line="240" w:lineRule="auto"/>
              <w:jc w:val="center"/>
              <w:rPr>
                <w:rFonts w:asciiTheme="majorBidi" w:hAnsiTheme="majorBidi" w:cstheme="majorBidi"/>
                <w:color w:val="000000"/>
                <w:sz w:val="24"/>
                <w:szCs w:val="24"/>
              </w:rPr>
            </w:pPr>
            <w:r w:rsidRPr="004B4326">
              <w:rPr>
                <w:rFonts w:asciiTheme="majorBidi" w:hAnsiTheme="majorBidi" w:cstheme="majorBidi"/>
                <w:color w:val="000000"/>
                <w:sz w:val="24"/>
                <w:szCs w:val="24"/>
              </w:rPr>
              <w:t>Ton</w:t>
            </w:r>
          </w:p>
        </w:tc>
        <w:tc>
          <w:tcPr>
            <w:tcW w:w="1368" w:type="pct"/>
            <w:tcBorders>
              <w:top w:val="nil"/>
              <w:left w:val="nil"/>
              <w:bottom w:val="single" w:sz="4" w:space="0" w:color="auto"/>
              <w:right w:val="single" w:sz="4" w:space="0" w:color="auto"/>
            </w:tcBorders>
            <w:shd w:val="clear" w:color="auto" w:fill="auto"/>
            <w:noWrap/>
            <w:vAlign w:val="center"/>
          </w:tcPr>
          <w:p w14:paraId="53C7F2C3" w14:textId="50FC76B2" w:rsidR="007B67A6" w:rsidRPr="00846AAC" w:rsidRDefault="007B67A6" w:rsidP="007B67A6">
            <w:pPr>
              <w:spacing w:after="0" w:line="240" w:lineRule="auto"/>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40,000</w:t>
            </w:r>
          </w:p>
        </w:tc>
        <w:tc>
          <w:tcPr>
            <w:tcW w:w="1190" w:type="pct"/>
            <w:tcBorders>
              <w:top w:val="nil"/>
              <w:left w:val="nil"/>
              <w:bottom w:val="single" w:sz="4" w:space="0" w:color="auto"/>
              <w:right w:val="single" w:sz="4" w:space="0" w:color="auto"/>
            </w:tcBorders>
            <w:shd w:val="clear" w:color="auto" w:fill="auto"/>
            <w:noWrap/>
            <w:vAlign w:val="bottom"/>
          </w:tcPr>
          <w:p w14:paraId="38B904D9" w14:textId="366EB828" w:rsidR="007B67A6" w:rsidRPr="00846AAC" w:rsidRDefault="007B67A6" w:rsidP="007B67A6">
            <w:pPr>
              <w:spacing w:after="0" w:line="240" w:lineRule="auto"/>
              <w:jc w:val="center"/>
              <w:rPr>
                <w:rFonts w:asciiTheme="majorBidi" w:hAnsiTheme="majorBidi" w:cstheme="majorBidi"/>
                <w:color w:val="000000"/>
                <w:sz w:val="24"/>
                <w:szCs w:val="24"/>
                <w:rtl/>
              </w:rPr>
            </w:pPr>
            <w:r>
              <w:rPr>
                <w:color w:val="000000"/>
              </w:rPr>
              <w:t>4800000</w:t>
            </w:r>
          </w:p>
        </w:tc>
        <w:tc>
          <w:tcPr>
            <w:tcW w:w="1385" w:type="pct"/>
            <w:gridSpan w:val="2"/>
            <w:tcBorders>
              <w:top w:val="nil"/>
              <w:left w:val="nil"/>
              <w:bottom w:val="single" w:sz="4" w:space="0" w:color="auto"/>
              <w:right w:val="single" w:sz="8" w:space="0" w:color="auto"/>
            </w:tcBorders>
            <w:shd w:val="clear" w:color="auto" w:fill="auto"/>
            <w:noWrap/>
            <w:vAlign w:val="bottom"/>
          </w:tcPr>
          <w:p w14:paraId="2CFBC2CA" w14:textId="348CE63C" w:rsidR="007B67A6" w:rsidRPr="00846AAC" w:rsidRDefault="007B67A6" w:rsidP="007B67A6">
            <w:pPr>
              <w:spacing w:after="0" w:line="240" w:lineRule="auto"/>
              <w:jc w:val="center"/>
              <w:rPr>
                <w:rFonts w:asciiTheme="majorBidi" w:hAnsiTheme="majorBidi" w:cstheme="majorBidi"/>
                <w:color w:val="000000"/>
                <w:sz w:val="24"/>
                <w:szCs w:val="24"/>
              </w:rPr>
            </w:pPr>
            <w:r>
              <w:rPr>
                <w:color w:val="000000"/>
              </w:rPr>
              <w:t>24192000</w:t>
            </w:r>
          </w:p>
        </w:tc>
      </w:tr>
      <w:tr w:rsidR="004B4326" w:rsidRPr="00846AAC" w14:paraId="79FC26E4" w14:textId="77777777" w:rsidTr="007B67A6">
        <w:trPr>
          <w:trHeight w:val="450"/>
        </w:trPr>
        <w:tc>
          <w:tcPr>
            <w:tcW w:w="3750" w:type="pct"/>
            <w:gridSpan w:val="6"/>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A1A411A" w14:textId="77777777" w:rsidR="004B4326" w:rsidRPr="00B74D0C" w:rsidRDefault="004B4326" w:rsidP="004B4326">
            <w:pPr>
              <w:spacing w:after="0" w:line="240" w:lineRule="auto"/>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total sum</w:t>
            </w:r>
          </w:p>
        </w:tc>
        <w:tc>
          <w:tcPr>
            <w:tcW w:w="1250" w:type="pct"/>
            <w:tcBorders>
              <w:top w:val="nil"/>
              <w:left w:val="nil"/>
              <w:bottom w:val="single" w:sz="8" w:space="0" w:color="auto"/>
              <w:right w:val="single" w:sz="8" w:space="0" w:color="auto"/>
            </w:tcBorders>
            <w:shd w:val="clear" w:color="auto" w:fill="auto"/>
            <w:noWrap/>
            <w:vAlign w:val="center"/>
            <w:hideMark/>
          </w:tcPr>
          <w:p w14:paraId="6C404DF8" w14:textId="4108ED5B" w:rsidR="004B4326" w:rsidRPr="00512CCE" w:rsidRDefault="007B67A6" w:rsidP="004B4326">
            <w:pPr>
              <w:spacing w:after="0" w:line="240" w:lineRule="auto"/>
              <w:jc w:val="center"/>
              <w:rPr>
                <w:rFonts w:asciiTheme="majorBidi" w:hAnsiTheme="majorBidi" w:cstheme="majorBidi"/>
                <w:b/>
                <w:bCs/>
                <w:color w:val="000000"/>
                <w:sz w:val="24"/>
                <w:szCs w:val="24"/>
              </w:rPr>
            </w:pPr>
            <w:r w:rsidRPr="00512CCE">
              <w:rPr>
                <w:b/>
                <w:bCs/>
                <w:color w:val="000000"/>
              </w:rPr>
              <w:t>36442000</w:t>
            </w:r>
          </w:p>
        </w:tc>
      </w:tr>
    </w:tbl>
    <w:p w14:paraId="2FD7F182" w14:textId="77777777" w:rsidR="00B74D0C" w:rsidRDefault="00B74D0C" w:rsidP="00846AAC">
      <w:pPr>
        <w:rPr>
          <w:rFonts w:asciiTheme="majorBidi" w:hAnsiTheme="majorBidi" w:cstheme="majorBidi"/>
          <w:b/>
          <w:bCs/>
          <w:sz w:val="28"/>
          <w:szCs w:val="28"/>
          <w:lang w:bidi="fa-IR"/>
        </w:rPr>
      </w:pPr>
    </w:p>
    <w:p w14:paraId="201E4639" w14:textId="7845FBC0" w:rsidR="0093320D" w:rsidRPr="00DE6B67" w:rsidRDefault="00DE6B67" w:rsidP="00846AAC">
      <w:pPr>
        <w:rPr>
          <w:rFonts w:asciiTheme="majorBidi" w:hAnsiTheme="majorBidi" w:cstheme="majorBidi"/>
          <w:b/>
          <w:bCs/>
          <w:sz w:val="28"/>
          <w:szCs w:val="28"/>
          <w:lang w:bidi="fa-IR"/>
        </w:rPr>
      </w:pPr>
      <w:r w:rsidRPr="00DE6B67">
        <w:rPr>
          <w:rFonts w:asciiTheme="majorBidi" w:hAnsiTheme="majorBidi" w:cstheme="majorBidi"/>
          <w:b/>
          <w:bCs/>
          <w:sz w:val="28"/>
          <w:szCs w:val="28"/>
          <w:lang w:bidi="fa-IR"/>
        </w:rPr>
        <w:t xml:space="preserve">2-2- </w:t>
      </w:r>
      <w:r w:rsidRPr="00DE6B67">
        <w:rPr>
          <w:rStyle w:val="rynqvb"/>
          <w:rFonts w:asciiTheme="majorBidi" w:hAnsiTheme="majorBidi" w:cstheme="majorBidi"/>
          <w:b/>
          <w:bCs/>
          <w:sz w:val="28"/>
          <w:szCs w:val="28"/>
          <w:lang w:val="en"/>
        </w:rPr>
        <w:t>Personnel salaries and wages</w:t>
      </w:r>
    </w:p>
    <w:tbl>
      <w:tblPr>
        <w:tblW w:w="5000" w:type="pct"/>
        <w:jc w:val="center"/>
        <w:tblLook w:val="04A0" w:firstRow="1" w:lastRow="0" w:firstColumn="1" w:lastColumn="0" w:noHBand="0" w:noVBand="1"/>
      </w:tblPr>
      <w:tblGrid>
        <w:gridCol w:w="590"/>
        <w:gridCol w:w="3254"/>
        <w:gridCol w:w="1002"/>
        <w:gridCol w:w="3477"/>
        <w:gridCol w:w="2117"/>
      </w:tblGrid>
      <w:tr w:rsidR="00DC5A44" w:rsidRPr="005438F8" w14:paraId="41715918" w14:textId="77777777" w:rsidTr="00B74D0C">
        <w:trPr>
          <w:trHeight w:val="375"/>
          <w:jc w:val="center"/>
        </w:trPr>
        <w:tc>
          <w:tcPr>
            <w:tcW w:w="283" w:type="pct"/>
            <w:vMerge w:val="restar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410DA052" w14:textId="4613D214" w:rsidR="005438F8" w:rsidRPr="00B74D0C" w:rsidRDefault="005438F8" w:rsidP="00B74D0C">
            <w:pPr>
              <w:spacing w:after="0" w:line="240" w:lineRule="auto"/>
              <w:ind w:left="-195" w:firstLine="195"/>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1558"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42CC523D" w14:textId="4B9BA43B" w:rsidR="005438F8" w:rsidRPr="00B74D0C" w:rsidRDefault="005438F8"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480"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337BCFF1" w14:textId="77777777" w:rsidR="005438F8" w:rsidRPr="00B74D0C" w:rsidRDefault="005438F8"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Number</w:t>
            </w:r>
          </w:p>
        </w:tc>
        <w:tc>
          <w:tcPr>
            <w:tcW w:w="1665"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2FE52BF7" w14:textId="31D42E34" w:rsidR="005438F8" w:rsidRPr="00B74D0C" w:rsidRDefault="005438F8"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 xml:space="preserve">Monthly salary </w:t>
            </w:r>
            <w:r w:rsidR="008472B1" w:rsidRPr="00B74D0C">
              <w:rPr>
                <w:rFonts w:asciiTheme="majorBidi" w:hAnsiTheme="majorBidi" w:cstheme="majorBidi"/>
                <w:b/>
                <w:bCs/>
                <w:color w:val="000000"/>
                <w:sz w:val="24"/>
                <w:szCs w:val="24"/>
              </w:rPr>
              <w:t>(thousand riyals)</w:t>
            </w:r>
          </w:p>
        </w:tc>
        <w:tc>
          <w:tcPr>
            <w:tcW w:w="1014" w:type="pct"/>
            <w:tcBorders>
              <w:top w:val="single" w:sz="8" w:space="0" w:color="auto"/>
              <w:left w:val="nil"/>
              <w:bottom w:val="single" w:sz="4" w:space="0" w:color="auto"/>
              <w:right w:val="single" w:sz="8" w:space="0" w:color="auto"/>
            </w:tcBorders>
            <w:shd w:val="clear" w:color="auto" w:fill="C6D9F1" w:themeFill="text2" w:themeFillTint="33"/>
            <w:noWrap/>
            <w:vAlign w:val="center"/>
            <w:hideMark/>
          </w:tcPr>
          <w:p w14:paraId="05D46D4A" w14:textId="77777777" w:rsidR="005438F8" w:rsidRPr="00B74D0C" w:rsidRDefault="005438F8"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Annual salary</w:t>
            </w:r>
          </w:p>
        </w:tc>
      </w:tr>
      <w:tr w:rsidR="00DC5A44" w:rsidRPr="005438F8" w14:paraId="4151A712" w14:textId="77777777" w:rsidTr="00B74D0C">
        <w:trPr>
          <w:trHeight w:val="375"/>
          <w:jc w:val="center"/>
        </w:trPr>
        <w:tc>
          <w:tcPr>
            <w:tcW w:w="283" w:type="pct"/>
            <w:vMerge/>
            <w:tcBorders>
              <w:top w:val="single" w:sz="8" w:space="0" w:color="auto"/>
              <w:left w:val="single" w:sz="8" w:space="0" w:color="auto"/>
              <w:bottom w:val="single" w:sz="4" w:space="0" w:color="auto"/>
              <w:right w:val="single" w:sz="4" w:space="0" w:color="auto"/>
            </w:tcBorders>
            <w:shd w:val="clear" w:color="auto" w:fill="C6D9F1" w:themeFill="text2" w:themeFillTint="33"/>
            <w:vAlign w:val="center"/>
            <w:hideMark/>
          </w:tcPr>
          <w:p w14:paraId="3473C3D0" w14:textId="77777777" w:rsidR="005438F8" w:rsidRPr="00B74D0C" w:rsidRDefault="005438F8" w:rsidP="00B74D0C">
            <w:pPr>
              <w:spacing w:after="0" w:line="240" w:lineRule="auto"/>
              <w:ind w:left="-195" w:firstLine="195"/>
              <w:jc w:val="center"/>
              <w:rPr>
                <w:rFonts w:asciiTheme="majorBidi" w:hAnsiTheme="majorBidi" w:cstheme="majorBidi"/>
                <w:b/>
                <w:bCs/>
                <w:color w:val="000000"/>
                <w:sz w:val="24"/>
                <w:szCs w:val="24"/>
              </w:rPr>
            </w:pPr>
          </w:p>
        </w:tc>
        <w:tc>
          <w:tcPr>
            <w:tcW w:w="1558"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582BD116" w14:textId="77777777" w:rsidR="005438F8" w:rsidRPr="00B74D0C" w:rsidRDefault="005438F8" w:rsidP="00B74D0C">
            <w:pPr>
              <w:spacing w:after="0" w:line="240" w:lineRule="auto"/>
              <w:ind w:left="-195" w:firstLine="195"/>
              <w:jc w:val="center"/>
              <w:rPr>
                <w:rFonts w:asciiTheme="majorBidi" w:hAnsiTheme="majorBidi" w:cstheme="majorBidi"/>
                <w:b/>
                <w:bCs/>
                <w:color w:val="000000"/>
                <w:sz w:val="24"/>
                <w:szCs w:val="24"/>
              </w:rPr>
            </w:pPr>
          </w:p>
        </w:tc>
        <w:tc>
          <w:tcPr>
            <w:tcW w:w="480"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2401209F" w14:textId="77777777" w:rsidR="005438F8" w:rsidRPr="00B74D0C" w:rsidRDefault="005438F8" w:rsidP="00B74D0C">
            <w:pPr>
              <w:spacing w:after="0" w:line="240" w:lineRule="auto"/>
              <w:ind w:left="-195" w:firstLine="195"/>
              <w:jc w:val="center"/>
              <w:rPr>
                <w:rFonts w:asciiTheme="majorBidi" w:hAnsiTheme="majorBidi" w:cstheme="majorBidi"/>
                <w:b/>
                <w:bCs/>
                <w:color w:val="000000"/>
                <w:sz w:val="24"/>
                <w:szCs w:val="24"/>
              </w:rPr>
            </w:pPr>
          </w:p>
        </w:tc>
        <w:tc>
          <w:tcPr>
            <w:tcW w:w="1665"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5A4D2F41" w14:textId="77777777" w:rsidR="005438F8" w:rsidRPr="00B74D0C" w:rsidRDefault="005438F8" w:rsidP="00B74D0C">
            <w:pPr>
              <w:spacing w:after="0" w:line="240" w:lineRule="auto"/>
              <w:ind w:left="-195" w:firstLine="195"/>
              <w:jc w:val="center"/>
              <w:rPr>
                <w:rFonts w:asciiTheme="majorBidi" w:hAnsiTheme="majorBidi" w:cstheme="majorBidi"/>
                <w:b/>
                <w:bCs/>
                <w:color w:val="000000"/>
                <w:sz w:val="24"/>
                <w:szCs w:val="24"/>
              </w:rPr>
            </w:pPr>
          </w:p>
        </w:tc>
        <w:tc>
          <w:tcPr>
            <w:tcW w:w="1014" w:type="pct"/>
            <w:tcBorders>
              <w:top w:val="nil"/>
              <w:left w:val="nil"/>
              <w:bottom w:val="single" w:sz="4" w:space="0" w:color="auto"/>
              <w:right w:val="single" w:sz="8" w:space="0" w:color="auto"/>
            </w:tcBorders>
            <w:shd w:val="clear" w:color="auto" w:fill="C6D9F1" w:themeFill="text2" w:themeFillTint="33"/>
            <w:noWrap/>
            <w:vAlign w:val="center"/>
            <w:hideMark/>
          </w:tcPr>
          <w:p w14:paraId="5E1AB2FE" w14:textId="20355D75" w:rsidR="005438F8" w:rsidRPr="00B74D0C" w:rsidRDefault="00DC5A44"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w:t>
            </w:r>
            <w:r w:rsidR="008472B1" w:rsidRPr="00B74D0C">
              <w:rPr>
                <w:rFonts w:asciiTheme="majorBidi" w:hAnsiTheme="majorBidi" w:cstheme="majorBidi"/>
                <w:b/>
                <w:bCs/>
                <w:color w:val="000000"/>
                <w:sz w:val="24"/>
                <w:szCs w:val="24"/>
              </w:rPr>
              <w:t>thousand riyals</w:t>
            </w:r>
            <w:r w:rsidRPr="00B74D0C">
              <w:rPr>
                <w:rFonts w:asciiTheme="majorBidi" w:hAnsiTheme="majorBidi" w:cstheme="majorBidi"/>
                <w:b/>
                <w:bCs/>
                <w:color w:val="000000"/>
                <w:sz w:val="24"/>
                <w:szCs w:val="24"/>
              </w:rPr>
              <w:t>)</w:t>
            </w:r>
          </w:p>
        </w:tc>
      </w:tr>
      <w:tr w:rsidR="007B67A6" w:rsidRPr="005438F8" w14:paraId="0E4D9690" w14:textId="77777777" w:rsidTr="00BD12E2">
        <w:trPr>
          <w:trHeight w:val="375"/>
          <w:jc w:val="center"/>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74832D7C" w14:textId="77777777"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1</w:t>
            </w:r>
          </w:p>
        </w:tc>
        <w:tc>
          <w:tcPr>
            <w:tcW w:w="1558" w:type="pct"/>
            <w:tcBorders>
              <w:top w:val="nil"/>
              <w:left w:val="nil"/>
              <w:bottom w:val="single" w:sz="4" w:space="0" w:color="auto"/>
              <w:right w:val="single" w:sz="4" w:space="0" w:color="auto"/>
            </w:tcBorders>
            <w:shd w:val="clear" w:color="auto" w:fill="auto"/>
            <w:noWrap/>
            <w:hideMark/>
          </w:tcPr>
          <w:p w14:paraId="6774E6FB" w14:textId="37E16162"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the manager</w:t>
            </w:r>
          </w:p>
        </w:tc>
        <w:tc>
          <w:tcPr>
            <w:tcW w:w="480" w:type="pct"/>
            <w:tcBorders>
              <w:top w:val="nil"/>
              <w:left w:val="nil"/>
              <w:bottom w:val="single" w:sz="4" w:space="0" w:color="auto"/>
              <w:right w:val="single" w:sz="4" w:space="0" w:color="auto"/>
            </w:tcBorders>
            <w:shd w:val="clear" w:color="auto" w:fill="auto"/>
            <w:noWrap/>
            <w:vAlign w:val="center"/>
            <w:hideMark/>
          </w:tcPr>
          <w:p w14:paraId="0ACE0B9F" w14:textId="73F1FB7E"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w:t>
            </w:r>
          </w:p>
        </w:tc>
        <w:tc>
          <w:tcPr>
            <w:tcW w:w="1665" w:type="pct"/>
            <w:tcBorders>
              <w:top w:val="nil"/>
              <w:left w:val="nil"/>
              <w:bottom w:val="single" w:sz="4" w:space="0" w:color="auto"/>
              <w:right w:val="single" w:sz="4" w:space="0" w:color="auto"/>
            </w:tcBorders>
            <w:shd w:val="clear" w:color="auto" w:fill="auto"/>
            <w:noWrap/>
            <w:vAlign w:val="bottom"/>
            <w:hideMark/>
          </w:tcPr>
          <w:p w14:paraId="1DA07D79" w14:textId="5137D95A"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120000</w:t>
            </w:r>
          </w:p>
        </w:tc>
        <w:tc>
          <w:tcPr>
            <w:tcW w:w="1014" w:type="pct"/>
            <w:tcBorders>
              <w:top w:val="nil"/>
              <w:left w:val="nil"/>
              <w:bottom w:val="single" w:sz="4" w:space="0" w:color="auto"/>
              <w:right w:val="single" w:sz="8" w:space="0" w:color="auto"/>
            </w:tcBorders>
            <w:shd w:val="clear" w:color="auto" w:fill="auto"/>
            <w:noWrap/>
            <w:vAlign w:val="bottom"/>
            <w:hideMark/>
          </w:tcPr>
          <w:p w14:paraId="30FA52F7" w14:textId="06592CAD"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1680000</w:t>
            </w:r>
          </w:p>
        </w:tc>
      </w:tr>
      <w:tr w:rsidR="007B67A6" w:rsidRPr="005438F8" w14:paraId="5B490C55" w14:textId="77777777" w:rsidTr="00BD12E2">
        <w:trPr>
          <w:trHeight w:val="375"/>
          <w:jc w:val="center"/>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5195DB11" w14:textId="77777777"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2</w:t>
            </w:r>
          </w:p>
        </w:tc>
        <w:tc>
          <w:tcPr>
            <w:tcW w:w="1558" w:type="pct"/>
            <w:tcBorders>
              <w:top w:val="nil"/>
              <w:left w:val="nil"/>
              <w:bottom w:val="single" w:sz="4" w:space="0" w:color="auto"/>
              <w:right w:val="single" w:sz="4" w:space="0" w:color="auto"/>
            </w:tcBorders>
            <w:shd w:val="clear" w:color="auto" w:fill="auto"/>
            <w:noWrap/>
            <w:hideMark/>
          </w:tcPr>
          <w:p w14:paraId="7D020353" w14:textId="2ADEF311"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production manager</w:t>
            </w:r>
          </w:p>
        </w:tc>
        <w:tc>
          <w:tcPr>
            <w:tcW w:w="480" w:type="pct"/>
            <w:tcBorders>
              <w:top w:val="nil"/>
              <w:left w:val="nil"/>
              <w:bottom w:val="single" w:sz="4" w:space="0" w:color="auto"/>
              <w:right w:val="single" w:sz="4" w:space="0" w:color="auto"/>
            </w:tcBorders>
            <w:shd w:val="clear" w:color="auto" w:fill="auto"/>
            <w:noWrap/>
            <w:vAlign w:val="center"/>
            <w:hideMark/>
          </w:tcPr>
          <w:p w14:paraId="5146736C" w14:textId="230A54B5"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w:t>
            </w:r>
          </w:p>
        </w:tc>
        <w:tc>
          <w:tcPr>
            <w:tcW w:w="1665" w:type="pct"/>
            <w:tcBorders>
              <w:top w:val="nil"/>
              <w:left w:val="nil"/>
              <w:bottom w:val="single" w:sz="4" w:space="0" w:color="auto"/>
              <w:right w:val="single" w:sz="4" w:space="0" w:color="auto"/>
            </w:tcBorders>
            <w:shd w:val="clear" w:color="auto" w:fill="auto"/>
            <w:noWrap/>
            <w:vAlign w:val="bottom"/>
            <w:hideMark/>
          </w:tcPr>
          <w:p w14:paraId="16C6E235" w14:textId="473F4D81"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140000</w:t>
            </w:r>
          </w:p>
        </w:tc>
        <w:tc>
          <w:tcPr>
            <w:tcW w:w="1014" w:type="pct"/>
            <w:tcBorders>
              <w:top w:val="nil"/>
              <w:left w:val="nil"/>
              <w:bottom w:val="single" w:sz="4" w:space="0" w:color="auto"/>
              <w:right w:val="single" w:sz="8" w:space="0" w:color="auto"/>
            </w:tcBorders>
            <w:shd w:val="clear" w:color="auto" w:fill="auto"/>
            <w:noWrap/>
            <w:vAlign w:val="bottom"/>
            <w:hideMark/>
          </w:tcPr>
          <w:p w14:paraId="66E0DB46" w14:textId="577843CF"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1960000</w:t>
            </w:r>
          </w:p>
        </w:tc>
      </w:tr>
      <w:tr w:rsidR="007B67A6" w:rsidRPr="005438F8" w14:paraId="2C0FE373" w14:textId="77777777" w:rsidTr="00BD12E2">
        <w:trPr>
          <w:trHeight w:val="375"/>
          <w:jc w:val="center"/>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1C6AF50B" w14:textId="77777777"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3</w:t>
            </w:r>
          </w:p>
        </w:tc>
        <w:tc>
          <w:tcPr>
            <w:tcW w:w="1558" w:type="pct"/>
            <w:tcBorders>
              <w:top w:val="nil"/>
              <w:left w:val="nil"/>
              <w:bottom w:val="single" w:sz="4" w:space="0" w:color="auto"/>
              <w:right w:val="single" w:sz="4" w:space="0" w:color="auto"/>
            </w:tcBorders>
            <w:shd w:val="clear" w:color="auto" w:fill="auto"/>
            <w:noWrap/>
            <w:hideMark/>
          </w:tcPr>
          <w:p w14:paraId="4E476A82" w14:textId="437D5AD4"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warehouse keeper</w:t>
            </w:r>
          </w:p>
        </w:tc>
        <w:tc>
          <w:tcPr>
            <w:tcW w:w="480" w:type="pct"/>
            <w:tcBorders>
              <w:top w:val="nil"/>
              <w:left w:val="nil"/>
              <w:bottom w:val="single" w:sz="4" w:space="0" w:color="auto"/>
              <w:right w:val="single" w:sz="4" w:space="0" w:color="auto"/>
            </w:tcBorders>
            <w:shd w:val="clear" w:color="auto" w:fill="auto"/>
            <w:noWrap/>
            <w:vAlign w:val="center"/>
            <w:hideMark/>
          </w:tcPr>
          <w:p w14:paraId="24CDC9F5" w14:textId="34CDB844"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w:t>
            </w:r>
          </w:p>
        </w:tc>
        <w:tc>
          <w:tcPr>
            <w:tcW w:w="1665" w:type="pct"/>
            <w:tcBorders>
              <w:top w:val="nil"/>
              <w:left w:val="nil"/>
              <w:bottom w:val="single" w:sz="4" w:space="0" w:color="auto"/>
              <w:right w:val="single" w:sz="4" w:space="0" w:color="auto"/>
            </w:tcBorders>
            <w:shd w:val="clear" w:color="auto" w:fill="auto"/>
            <w:noWrap/>
            <w:vAlign w:val="bottom"/>
            <w:hideMark/>
          </w:tcPr>
          <w:p w14:paraId="05C96F7C" w14:textId="5E162098"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72000</w:t>
            </w:r>
          </w:p>
        </w:tc>
        <w:tc>
          <w:tcPr>
            <w:tcW w:w="1014" w:type="pct"/>
            <w:tcBorders>
              <w:top w:val="nil"/>
              <w:left w:val="nil"/>
              <w:bottom w:val="single" w:sz="4" w:space="0" w:color="auto"/>
              <w:right w:val="single" w:sz="8" w:space="0" w:color="auto"/>
            </w:tcBorders>
            <w:shd w:val="clear" w:color="auto" w:fill="auto"/>
            <w:noWrap/>
            <w:vAlign w:val="bottom"/>
            <w:hideMark/>
          </w:tcPr>
          <w:p w14:paraId="1BC6935C" w14:textId="726BDEC0"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1008000</w:t>
            </w:r>
          </w:p>
        </w:tc>
      </w:tr>
      <w:tr w:rsidR="007B67A6" w:rsidRPr="005438F8" w14:paraId="31D8F8FC" w14:textId="77777777" w:rsidTr="00BD12E2">
        <w:trPr>
          <w:trHeight w:val="375"/>
          <w:jc w:val="center"/>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78958100" w14:textId="77777777"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4</w:t>
            </w:r>
          </w:p>
        </w:tc>
        <w:tc>
          <w:tcPr>
            <w:tcW w:w="1558" w:type="pct"/>
            <w:tcBorders>
              <w:top w:val="nil"/>
              <w:left w:val="nil"/>
              <w:bottom w:val="single" w:sz="4" w:space="0" w:color="auto"/>
              <w:right w:val="single" w:sz="4" w:space="0" w:color="auto"/>
            </w:tcBorders>
            <w:shd w:val="clear" w:color="auto" w:fill="auto"/>
            <w:noWrap/>
            <w:hideMark/>
          </w:tcPr>
          <w:p w14:paraId="1A82CF1E" w14:textId="4B2A36E8"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Quality control and laboratory</w:t>
            </w:r>
          </w:p>
        </w:tc>
        <w:tc>
          <w:tcPr>
            <w:tcW w:w="480" w:type="pct"/>
            <w:tcBorders>
              <w:top w:val="nil"/>
              <w:left w:val="nil"/>
              <w:bottom w:val="single" w:sz="4" w:space="0" w:color="auto"/>
              <w:right w:val="single" w:sz="4" w:space="0" w:color="auto"/>
            </w:tcBorders>
            <w:shd w:val="clear" w:color="auto" w:fill="auto"/>
            <w:noWrap/>
            <w:vAlign w:val="center"/>
            <w:hideMark/>
          </w:tcPr>
          <w:p w14:paraId="27507DF4" w14:textId="79E43C7D"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w:t>
            </w:r>
          </w:p>
        </w:tc>
        <w:tc>
          <w:tcPr>
            <w:tcW w:w="1665" w:type="pct"/>
            <w:tcBorders>
              <w:top w:val="nil"/>
              <w:left w:val="nil"/>
              <w:bottom w:val="single" w:sz="4" w:space="0" w:color="auto"/>
              <w:right w:val="single" w:sz="4" w:space="0" w:color="auto"/>
            </w:tcBorders>
            <w:shd w:val="clear" w:color="auto" w:fill="auto"/>
            <w:noWrap/>
            <w:vAlign w:val="bottom"/>
            <w:hideMark/>
          </w:tcPr>
          <w:p w14:paraId="55FCBB20" w14:textId="56CBA3C6"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90000</w:t>
            </w:r>
          </w:p>
        </w:tc>
        <w:tc>
          <w:tcPr>
            <w:tcW w:w="1014" w:type="pct"/>
            <w:tcBorders>
              <w:top w:val="nil"/>
              <w:left w:val="nil"/>
              <w:bottom w:val="single" w:sz="4" w:space="0" w:color="auto"/>
              <w:right w:val="single" w:sz="8" w:space="0" w:color="auto"/>
            </w:tcBorders>
            <w:shd w:val="clear" w:color="auto" w:fill="auto"/>
            <w:noWrap/>
            <w:vAlign w:val="bottom"/>
            <w:hideMark/>
          </w:tcPr>
          <w:p w14:paraId="5BA3B163" w14:textId="43D233D3"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1260000</w:t>
            </w:r>
          </w:p>
        </w:tc>
      </w:tr>
      <w:tr w:rsidR="007B67A6" w:rsidRPr="005438F8" w14:paraId="57E770E4" w14:textId="77777777" w:rsidTr="00BD12E2">
        <w:trPr>
          <w:trHeight w:val="375"/>
          <w:jc w:val="center"/>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6BD4A31A" w14:textId="77777777"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5</w:t>
            </w:r>
          </w:p>
        </w:tc>
        <w:tc>
          <w:tcPr>
            <w:tcW w:w="1558" w:type="pct"/>
            <w:tcBorders>
              <w:top w:val="nil"/>
              <w:left w:val="nil"/>
              <w:bottom w:val="single" w:sz="4" w:space="0" w:color="auto"/>
              <w:right w:val="single" w:sz="4" w:space="0" w:color="auto"/>
            </w:tcBorders>
            <w:shd w:val="clear" w:color="auto" w:fill="auto"/>
            <w:noWrap/>
            <w:hideMark/>
          </w:tcPr>
          <w:p w14:paraId="57820831" w14:textId="077D8449"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Technician</w:t>
            </w:r>
          </w:p>
        </w:tc>
        <w:tc>
          <w:tcPr>
            <w:tcW w:w="480" w:type="pct"/>
            <w:tcBorders>
              <w:top w:val="nil"/>
              <w:left w:val="nil"/>
              <w:bottom w:val="single" w:sz="4" w:space="0" w:color="auto"/>
              <w:right w:val="single" w:sz="4" w:space="0" w:color="auto"/>
            </w:tcBorders>
            <w:shd w:val="clear" w:color="auto" w:fill="auto"/>
            <w:noWrap/>
            <w:vAlign w:val="center"/>
            <w:hideMark/>
          </w:tcPr>
          <w:p w14:paraId="3281216F" w14:textId="2120A410"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w:t>
            </w:r>
          </w:p>
        </w:tc>
        <w:tc>
          <w:tcPr>
            <w:tcW w:w="1665" w:type="pct"/>
            <w:tcBorders>
              <w:top w:val="nil"/>
              <w:left w:val="nil"/>
              <w:bottom w:val="single" w:sz="4" w:space="0" w:color="auto"/>
              <w:right w:val="single" w:sz="4" w:space="0" w:color="auto"/>
            </w:tcBorders>
            <w:shd w:val="clear" w:color="auto" w:fill="auto"/>
            <w:noWrap/>
            <w:vAlign w:val="bottom"/>
            <w:hideMark/>
          </w:tcPr>
          <w:p w14:paraId="1EEC6CCD" w14:textId="65D9491D"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80000</w:t>
            </w:r>
          </w:p>
        </w:tc>
        <w:tc>
          <w:tcPr>
            <w:tcW w:w="1014" w:type="pct"/>
            <w:tcBorders>
              <w:top w:val="nil"/>
              <w:left w:val="nil"/>
              <w:bottom w:val="single" w:sz="4" w:space="0" w:color="auto"/>
              <w:right w:val="single" w:sz="8" w:space="0" w:color="auto"/>
            </w:tcBorders>
            <w:shd w:val="clear" w:color="auto" w:fill="auto"/>
            <w:noWrap/>
            <w:vAlign w:val="bottom"/>
            <w:hideMark/>
          </w:tcPr>
          <w:p w14:paraId="6F16C744" w14:textId="1127322E"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1120000</w:t>
            </w:r>
          </w:p>
        </w:tc>
      </w:tr>
      <w:tr w:rsidR="007B67A6" w:rsidRPr="005438F8" w14:paraId="68B86233" w14:textId="77777777" w:rsidTr="00BD12E2">
        <w:trPr>
          <w:trHeight w:val="375"/>
          <w:jc w:val="center"/>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64E2B7F6" w14:textId="77777777"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6</w:t>
            </w:r>
          </w:p>
        </w:tc>
        <w:tc>
          <w:tcPr>
            <w:tcW w:w="1558" w:type="pct"/>
            <w:tcBorders>
              <w:top w:val="nil"/>
              <w:left w:val="nil"/>
              <w:bottom w:val="single" w:sz="4" w:space="0" w:color="auto"/>
              <w:right w:val="single" w:sz="4" w:space="0" w:color="auto"/>
            </w:tcBorders>
            <w:shd w:val="clear" w:color="auto" w:fill="auto"/>
            <w:noWrap/>
            <w:hideMark/>
          </w:tcPr>
          <w:p w14:paraId="68B8501A" w14:textId="0006E044"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skilled worker</w:t>
            </w:r>
          </w:p>
        </w:tc>
        <w:tc>
          <w:tcPr>
            <w:tcW w:w="480" w:type="pct"/>
            <w:tcBorders>
              <w:top w:val="nil"/>
              <w:left w:val="nil"/>
              <w:bottom w:val="single" w:sz="4" w:space="0" w:color="auto"/>
              <w:right w:val="single" w:sz="4" w:space="0" w:color="auto"/>
            </w:tcBorders>
            <w:shd w:val="clear" w:color="auto" w:fill="auto"/>
            <w:noWrap/>
            <w:vAlign w:val="center"/>
            <w:hideMark/>
          </w:tcPr>
          <w:p w14:paraId="01E5D954" w14:textId="25915AF6"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4</w:t>
            </w:r>
          </w:p>
        </w:tc>
        <w:tc>
          <w:tcPr>
            <w:tcW w:w="1665" w:type="pct"/>
            <w:tcBorders>
              <w:top w:val="nil"/>
              <w:left w:val="nil"/>
              <w:bottom w:val="single" w:sz="4" w:space="0" w:color="auto"/>
              <w:right w:val="single" w:sz="4" w:space="0" w:color="auto"/>
            </w:tcBorders>
            <w:shd w:val="clear" w:color="auto" w:fill="auto"/>
            <w:noWrap/>
            <w:vAlign w:val="bottom"/>
            <w:hideMark/>
          </w:tcPr>
          <w:p w14:paraId="69CF23DC" w14:textId="58EF1C68"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52000</w:t>
            </w:r>
          </w:p>
        </w:tc>
        <w:tc>
          <w:tcPr>
            <w:tcW w:w="1014" w:type="pct"/>
            <w:tcBorders>
              <w:top w:val="nil"/>
              <w:left w:val="nil"/>
              <w:bottom w:val="single" w:sz="4" w:space="0" w:color="auto"/>
              <w:right w:val="single" w:sz="8" w:space="0" w:color="auto"/>
            </w:tcBorders>
            <w:shd w:val="clear" w:color="auto" w:fill="auto"/>
            <w:noWrap/>
            <w:vAlign w:val="bottom"/>
            <w:hideMark/>
          </w:tcPr>
          <w:p w14:paraId="4A9F9F8B" w14:textId="1201DFA0"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2912000</w:t>
            </w:r>
          </w:p>
        </w:tc>
      </w:tr>
      <w:tr w:rsidR="007B67A6" w:rsidRPr="005438F8" w14:paraId="69C72E5F" w14:textId="77777777" w:rsidTr="00BD12E2">
        <w:trPr>
          <w:trHeight w:val="375"/>
          <w:jc w:val="center"/>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049C1C0B" w14:textId="77777777"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7</w:t>
            </w:r>
          </w:p>
        </w:tc>
        <w:tc>
          <w:tcPr>
            <w:tcW w:w="1558" w:type="pct"/>
            <w:tcBorders>
              <w:top w:val="nil"/>
              <w:left w:val="nil"/>
              <w:bottom w:val="single" w:sz="4" w:space="0" w:color="auto"/>
              <w:right w:val="single" w:sz="4" w:space="0" w:color="auto"/>
            </w:tcBorders>
            <w:shd w:val="clear" w:color="auto" w:fill="auto"/>
            <w:noWrap/>
            <w:hideMark/>
          </w:tcPr>
          <w:p w14:paraId="73EC797B" w14:textId="10503268"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Simple production worker</w:t>
            </w:r>
          </w:p>
        </w:tc>
        <w:tc>
          <w:tcPr>
            <w:tcW w:w="480" w:type="pct"/>
            <w:tcBorders>
              <w:top w:val="nil"/>
              <w:left w:val="nil"/>
              <w:bottom w:val="single" w:sz="4" w:space="0" w:color="auto"/>
              <w:right w:val="single" w:sz="4" w:space="0" w:color="auto"/>
            </w:tcBorders>
            <w:shd w:val="clear" w:color="auto" w:fill="auto"/>
            <w:noWrap/>
            <w:vAlign w:val="center"/>
            <w:hideMark/>
          </w:tcPr>
          <w:p w14:paraId="51FD5952" w14:textId="4F114842"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10</w:t>
            </w:r>
          </w:p>
        </w:tc>
        <w:tc>
          <w:tcPr>
            <w:tcW w:w="1665" w:type="pct"/>
            <w:tcBorders>
              <w:top w:val="nil"/>
              <w:left w:val="nil"/>
              <w:bottom w:val="single" w:sz="4" w:space="0" w:color="auto"/>
              <w:right w:val="single" w:sz="4" w:space="0" w:color="auto"/>
            </w:tcBorders>
            <w:shd w:val="clear" w:color="auto" w:fill="auto"/>
            <w:noWrap/>
            <w:vAlign w:val="bottom"/>
            <w:hideMark/>
          </w:tcPr>
          <w:p w14:paraId="7F587F85" w14:textId="6CE02E7B"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44000</w:t>
            </w:r>
          </w:p>
        </w:tc>
        <w:tc>
          <w:tcPr>
            <w:tcW w:w="1014" w:type="pct"/>
            <w:tcBorders>
              <w:top w:val="nil"/>
              <w:left w:val="nil"/>
              <w:bottom w:val="single" w:sz="4" w:space="0" w:color="auto"/>
              <w:right w:val="single" w:sz="8" w:space="0" w:color="auto"/>
            </w:tcBorders>
            <w:shd w:val="clear" w:color="auto" w:fill="auto"/>
            <w:noWrap/>
            <w:vAlign w:val="bottom"/>
            <w:hideMark/>
          </w:tcPr>
          <w:p w14:paraId="0120FE44" w14:textId="5219F4C5"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6160000</w:t>
            </w:r>
          </w:p>
        </w:tc>
      </w:tr>
      <w:tr w:rsidR="007B67A6" w:rsidRPr="005438F8" w14:paraId="3562B0BC" w14:textId="77777777" w:rsidTr="00BD12E2">
        <w:trPr>
          <w:trHeight w:val="375"/>
          <w:jc w:val="center"/>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194AF125" w14:textId="77777777"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8</w:t>
            </w:r>
          </w:p>
        </w:tc>
        <w:tc>
          <w:tcPr>
            <w:tcW w:w="1558" w:type="pct"/>
            <w:tcBorders>
              <w:top w:val="nil"/>
              <w:left w:val="nil"/>
              <w:bottom w:val="single" w:sz="4" w:space="0" w:color="auto"/>
              <w:right w:val="single" w:sz="4" w:space="0" w:color="auto"/>
            </w:tcBorders>
            <w:shd w:val="clear" w:color="auto" w:fill="auto"/>
            <w:noWrap/>
            <w:hideMark/>
          </w:tcPr>
          <w:p w14:paraId="6B11D654" w14:textId="791A3C63"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Administrative and financial staff</w:t>
            </w:r>
          </w:p>
        </w:tc>
        <w:tc>
          <w:tcPr>
            <w:tcW w:w="480" w:type="pct"/>
            <w:tcBorders>
              <w:top w:val="nil"/>
              <w:left w:val="nil"/>
              <w:bottom w:val="single" w:sz="4" w:space="0" w:color="auto"/>
              <w:right w:val="single" w:sz="4" w:space="0" w:color="auto"/>
            </w:tcBorders>
            <w:shd w:val="clear" w:color="auto" w:fill="auto"/>
            <w:noWrap/>
            <w:vAlign w:val="center"/>
            <w:hideMark/>
          </w:tcPr>
          <w:p w14:paraId="26585612" w14:textId="60505EF1"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3</w:t>
            </w:r>
          </w:p>
        </w:tc>
        <w:tc>
          <w:tcPr>
            <w:tcW w:w="1665" w:type="pct"/>
            <w:tcBorders>
              <w:top w:val="nil"/>
              <w:left w:val="nil"/>
              <w:bottom w:val="single" w:sz="4" w:space="0" w:color="auto"/>
              <w:right w:val="single" w:sz="4" w:space="0" w:color="auto"/>
            </w:tcBorders>
            <w:shd w:val="clear" w:color="auto" w:fill="auto"/>
            <w:noWrap/>
            <w:vAlign w:val="bottom"/>
            <w:hideMark/>
          </w:tcPr>
          <w:p w14:paraId="25EAA644" w14:textId="702CE71B"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64000</w:t>
            </w:r>
          </w:p>
        </w:tc>
        <w:tc>
          <w:tcPr>
            <w:tcW w:w="1014" w:type="pct"/>
            <w:tcBorders>
              <w:top w:val="nil"/>
              <w:left w:val="nil"/>
              <w:bottom w:val="single" w:sz="4" w:space="0" w:color="auto"/>
              <w:right w:val="single" w:sz="8" w:space="0" w:color="auto"/>
            </w:tcBorders>
            <w:shd w:val="clear" w:color="auto" w:fill="auto"/>
            <w:noWrap/>
            <w:vAlign w:val="bottom"/>
            <w:hideMark/>
          </w:tcPr>
          <w:p w14:paraId="35F93B3F" w14:textId="6D6A921C"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384000</w:t>
            </w:r>
          </w:p>
        </w:tc>
      </w:tr>
      <w:tr w:rsidR="007B67A6" w:rsidRPr="005438F8" w14:paraId="1D4638E1" w14:textId="77777777" w:rsidTr="00BD12E2">
        <w:trPr>
          <w:trHeight w:val="375"/>
          <w:jc w:val="center"/>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2622F5C3" w14:textId="77777777"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5438F8">
              <w:rPr>
                <w:rFonts w:asciiTheme="majorBidi" w:hAnsiTheme="majorBidi" w:cstheme="majorBidi"/>
                <w:color w:val="000000"/>
                <w:sz w:val="24"/>
                <w:szCs w:val="24"/>
              </w:rPr>
              <w:t>9</w:t>
            </w:r>
          </w:p>
        </w:tc>
        <w:tc>
          <w:tcPr>
            <w:tcW w:w="1558" w:type="pct"/>
            <w:tcBorders>
              <w:top w:val="nil"/>
              <w:left w:val="nil"/>
              <w:bottom w:val="single" w:sz="4" w:space="0" w:color="auto"/>
              <w:right w:val="single" w:sz="4" w:space="0" w:color="auto"/>
            </w:tcBorders>
            <w:shd w:val="clear" w:color="auto" w:fill="auto"/>
            <w:noWrap/>
            <w:hideMark/>
          </w:tcPr>
          <w:p w14:paraId="263B0F09" w14:textId="4C8BAC5F"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Driver</w:t>
            </w:r>
          </w:p>
        </w:tc>
        <w:tc>
          <w:tcPr>
            <w:tcW w:w="480" w:type="pct"/>
            <w:tcBorders>
              <w:top w:val="nil"/>
              <w:left w:val="nil"/>
              <w:bottom w:val="single" w:sz="4" w:space="0" w:color="auto"/>
              <w:right w:val="single" w:sz="4" w:space="0" w:color="auto"/>
            </w:tcBorders>
            <w:shd w:val="clear" w:color="auto" w:fill="auto"/>
            <w:noWrap/>
            <w:vAlign w:val="center"/>
            <w:hideMark/>
          </w:tcPr>
          <w:p w14:paraId="42BC93E7" w14:textId="5A67F076"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w:t>
            </w:r>
          </w:p>
        </w:tc>
        <w:tc>
          <w:tcPr>
            <w:tcW w:w="1665" w:type="pct"/>
            <w:tcBorders>
              <w:top w:val="nil"/>
              <w:left w:val="nil"/>
              <w:bottom w:val="single" w:sz="4" w:space="0" w:color="auto"/>
              <w:right w:val="single" w:sz="4" w:space="0" w:color="auto"/>
            </w:tcBorders>
            <w:shd w:val="clear" w:color="auto" w:fill="auto"/>
            <w:noWrap/>
            <w:vAlign w:val="bottom"/>
            <w:hideMark/>
          </w:tcPr>
          <w:p w14:paraId="5782D145" w14:textId="087D1ABD"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52000</w:t>
            </w:r>
          </w:p>
        </w:tc>
        <w:tc>
          <w:tcPr>
            <w:tcW w:w="1014" w:type="pct"/>
            <w:tcBorders>
              <w:top w:val="nil"/>
              <w:left w:val="nil"/>
              <w:bottom w:val="single" w:sz="4" w:space="0" w:color="auto"/>
              <w:right w:val="single" w:sz="8" w:space="0" w:color="auto"/>
            </w:tcBorders>
            <w:shd w:val="clear" w:color="auto" w:fill="auto"/>
            <w:noWrap/>
            <w:vAlign w:val="bottom"/>
            <w:hideMark/>
          </w:tcPr>
          <w:p w14:paraId="50A3216D" w14:textId="7E4EEDE2"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728000</w:t>
            </w:r>
          </w:p>
        </w:tc>
      </w:tr>
      <w:tr w:rsidR="007B67A6" w:rsidRPr="005438F8" w14:paraId="0DF9CC9C" w14:textId="77777777" w:rsidTr="00BD12E2">
        <w:trPr>
          <w:trHeight w:val="375"/>
          <w:jc w:val="center"/>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2A00C0E5" w14:textId="376095CE"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10</w:t>
            </w:r>
          </w:p>
        </w:tc>
        <w:tc>
          <w:tcPr>
            <w:tcW w:w="1558" w:type="pct"/>
            <w:tcBorders>
              <w:top w:val="nil"/>
              <w:left w:val="nil"/>
              <w:bottom w:val="single" w:sz="4" w:space="0" w:color="auto"/>
              <w:right w:val="single" w:sz="4" w:space="0" w:color="auto"/>
            </w:tcBorders>
            <w:shd w:val="clear" w:color="auto" w:fill="auto"/>
            <w:noWrap/>
            <w:hideMark/>
          </w:tcPr>
          <w:p w14:paraId="79F4CAA8" w14:textId="02BEF0AF"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Specialist production personnel</w:t>
            </w:r>
          </w:p>
        </w:tc>
        <w:tc>
          <w:tcPr>
            <w:tcW w:w="480" w:type="pct"/>
            <w:tcBorders>
              <w:top w:val="nil"/>
              <w:left w:val="nil"/>
              <w:bottom w:val="single" w:sz="4" w:space="0" w:color="auto"/>
              <w:right w:val="single" w:sz="4" w:space="0" w:color="auto"/>
            </w:tcBorders>
            <w:shd w:val="clear" w:color="auto" w:fill="auto"/>
            <w:noWrap/>
            <w:vAlign w:val="center"/>
            <w:hideMark/>
          </w:tcPr>
          <w:p w14:paraId="3F0F9B72" w14:textId="45184AFA"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1</w:t>
            </w:r>
          </w:p>
        </w:tc>
        <w:tc>
          <w:tcPr>
            <w:tcW w:w="1665" w:type="pct"/>
            <w:tcBorders>
              <w:top w:val="nil"/>
              <w:left w:val="nil"/>
              <w:bottom w:val="single" w:sz="4" w:space="0" w:color="auto"/>
              <w:right w:val="single" w:sz="4" w:space="0" w:color="auto"/>
            </w:tcBorders>
            <w:shd w:val="clear" w:color="auto" w:fill="auto"/>
            <w:noWrap/>
            <w:vAlign w:val="bottom"/>
            <w:hideMark/>
          </w:tcPr>
          <w:p w14:paraId="54CB4D8A" w14:textId="7F3CA65F"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110000</w:t>
            </w:r>
          </w:p>
        </w:tc>
        <w:tc>
          <w:tcPr>
            <w:tcW w:w="1014" w:type="pct"/>
            <w:tcBorders>
              <w:top w:val="nil"/>
              <w:left w:val="nil"/>
              <w:bottom w:val="single" w:sz="4" w:space="0" w:color="auto"/>
              <w:right w:val="single" w:sz="8" w:space="0" w:color="auto"/>
            </w:tcBorders>
            <w:shd w:val="clear" w:color="auto" w:fill="auto"/>
            <w:noWrap/>
            <w:vAlign w:val="bottom"/>
            <w:hideMark/>
          </w:tcPr>
          <w:p w14:paraId="166A7AE8" w14:textId="32AE2C66" w:rsidR="007B67A6" w:rsidRPr="005438F8"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1540000</w:t>
            </w:r>
          </w:p>
        </w:tc>
      </w:tr>
      <w:tr w:rsidR="007B67A6" w:rsidRPr="005438F8" w14:paraId="60D0240D" w14:textId="77777777" w:rsidTr="0025775A">
        <w:trPr>
          <w:trHeight w:val="375"/>
          <w:jc w:val="center"/>
        </w:trPr>
        <w:tc>
          <w:tcPr>
            <w:tcW w:w="1841" w:type="pct"/>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32B243C" w14:textId="3F81C8DC" w:rsidR="007B67A6" w:rsidRPr="00B74D0C" w:rsidRDefault="007B67A6" w:rsidP="007B67A6">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w:t>
            </w:r>
          </w:p>
        </w:tc>
        <w:tc>
          <w:tcPr>
            <w:tcW w:w="480" w:type="pct"/>
            <w:tcBorders>
              <w:top w:val="nil"/>
              <w:left w:val="nil"/>
              <w:bottom w:val="single" w:sz="4" w:space="0" w:color="auto"/>
              <w:right w:val="single" w:sz="4" w:space="0" w:color="auto"/>
            </w:tcBorders>
            <w:shd w:val="clear" w:color="auto" w:fill="auto"/>
            <w:noWrap/>
            <w:vAlign w:val="center"/>
            <w:hideMark/>
          </w:tcPr>
          <w:p w14:paraId="6919E80A" w14:textId="092FEDE3" w:rsidR="007B67A6" w:rsidRPr="00B74D0C" w:rsidRDefault="007B67A6" w:rsidP="007B67A6">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hint="cs"/>
                <w:b/>
                <w:bCs/>
                <w:color w:val="000000"/>
                <w:sz w:val="24"/>
                <w:szCs w:val="24"/>
                <w:rtl/>
              </w:rPr>
              <w:t>24</w:t>
            </w:r>
          </w:p>
        </w:tc>
        <w:tc>
          <w:tcPr>
            <w:tcW w:w="1665" w:type="pct"/>
            <w:tcBorders>
              <w:top w:val="nil"/>
              <w:left w:val="nil"/>
              <w:bottom w:val="single" w:sz="4" w:space="0" w:color="auto"/>
              <w:right w:val="single" w:sz="4" w:space="0" w:color="auto"/>
            </w:tcBorders>
            <w:shd w:val="clear" w:color="auto" w:fill="auto"/>
            <w:noWrap/>
            <w:vAlign w:val="center"/>
            <w:hideMark/>
          </w:tcPr>
          <w:p w14:paraId="21E7A419" w14:textId="71037DA8" w:rsidR="007B67A6" w:rsidRPr="00B74D0C" w:rsidRDefault="007B67A6" w:rsidP="007B67A6">
            <w:pPr>
              <w:spacing w:after="0" w:line="240" w:lineRule="auto"/>
              <w:ind w:left="-195" w:firstLine="195"/>
              <w:jc w:val="center"/>
              <w:rPr>
                <w:rFonts w:asciiTheme="majorBidi" w:hAnsiTheme="majorBidi" w:cstheme="majorBidi"/>
                <w:b/>
                <w:bCs/>
                <w:color w:val="000000"/>
                <w:sz w:val="24"/>
                <w:szCs w:val="24"/>
                <w:rtl/>
              </w:rPr>
            </w:pPr>
          </w:p>
        </w:tc>
        <w:tc>
          <w:tcPr>
            <w:tcW w:w="1014" w:type="pct"/>
            <w:tcBorders>
              <w:top w:val="nil"/>
              <w:left w:val="nil"/>
              <w:bottom w:val="single" w:sz="4" w:space="0" w:color="auto"/>
              <w:right w:val="single" w:sz="8" w:space="0" w:color="auto"/>
            </w:tcBorders>
            <w:shd w:val="clear" w:color="auto" w:fill="auto"/>
            <w:noWrap/>
            <w:vAlign w:val="bottom"/>
            <w:hideMark/>
          </w:tcPr>
          <w:p w14:paraId="4E8F0C1A" w14:textId="54B09E18" w:rsidR="007B67A6" w:rsidRPr="00B74D0C" w:rsidRDefault="007B67A6" w:rsidP="007B67A6">
            <w:pPr>
              <w:spacing w:after="0" w:line="240" w:lineRule="auto"/>
              <w:ind w:left="-195" w:firstLine="195"/>
              <w:jc w:val="center"/>
              <w:rPr>
                <w:rFonts w:asciiTheme="majorBidi" w:hAnsiTheme="majorBidi" w:cstheme="majorBidi"/>
                <w:b/>
                <w:bCs/>
                <w:color w:val="000000"/>
                <w:sz w:val="24"/>
                <w:szCs w:val="24"/>
                <w:rtl/>
              </w:rPr>
            </w:pPr>
            <w:r>
              <w:rPr>
                <w:color w:val="000000"/>
              </w:rPr>
              <w:t>22461440</w:t>
            </w:r>
          </w:p>
        </w:tc>
      </w:tr>
    </w:tbl>
    <w:p w14:paraId="466B7E04" w14:textId="2EF149D5" w:rsidR="0093320D" w:rsidRPr="001B170A" w:rsidRDefault="0093320D" w:rsidP="0093320D">
      <w:pPr>
        <w:jc w:val="right"/>
        <w:rPr>
          <w:rFonts w:ascii="B Nazanin" w:hAnsi="B Nazanin" w:cs="B Titr"/>
          <w:b/>
          <w:bCs/>
          <w:sz w:val="24"/>
          <w:szCs w:val="24"/>
          <w:rtl/>
        </w:rPr>
      </w:pPr>
    </w:p>
    <w:p w14:paraId="3113247C" w14:textId="77777777" w:rsidR="0093320D" w:rsidRPr="001B170A" w:rsidRDefault="0093320D" w:rsidP="007F0DAD">
      <w:pPr>
        <w:jc w:val="right"/>
        <w:rPr>
          <w:rFonts w:ascii="B Nazanin" w:hAnsi="B Nazanin" w:cs="B Titr"/>
          <w:sz w:val="12"/>
          <w:szCs w:val="12"/>
          <w:rtl/>
          <w:lang w:bidi="fa-IR"/>
        </w:rPr>
      </w:pPr>
    </w:p>
    <w:p w14:paraId="690D3106" w14:textId="347ACF54" w:rsidR="00BF642B" w:rsidRPr="00BF642B" w:rsidRDefault="00BF642B" w:rsidP="00BF642B">
      <w:pPr>
        <w:rPr>
          <w:rFonts w:asciiTheme="majorBidi" w:hAnsiTheme="majorBidi" w:cstheme="majorBidi"/>
          <w:b/>
          <w:bCs/>
          <w:sz w:val="28"/>
          <w:szCs w:val="28"/>
          <w:lang w:bidi="fa-IR"/>
        </w:rPr>
      </w:pPr>
      <w:r w:rsidRPr="00BF642B">
        <w:rPr>
          <w:rFonts w:asciiTheme="majorBidi" w:hAnsiTheme="majorBidi" w:cstheme="majorBidi"/>
          <w:b/>
          <w:bCs/>
          <w:sz w:val="28"/>
          <w:szCs w:val="28"/>
          <w:lang w:bidi="fa-IR"/>
        </w:rPr>
        <w:t xml:space="preserve">2-3- </w:t>
      </w:r>
      <w:r w:rsidRPr="00BF642B">
        <w:rPr>
          <w:rStyle w:val="rynqvb"/>
          <w:rFonts w:asciiTheme="majorBidi" w:hAnsiTheme="majorBidi" w:cstheme="majorBidi"/>
          <w:b/>
          <w:bCs/>
          <w:sz w:val="28"/>
          <w:szCs w:val="28"/>
          <w:lang w:val="en"/>
        </w:rPr>
        <w:t xml:space="preserve">The amount of energy </w:t>
      </w:r>
    </w:p>
    <w:tbl>
      <w:tblPr>
        <w:tblW w:w="5000" w:type="pct"/>
        <w:tblLook w:val="04A0" w:firstRow="1" w:lastRow="0" w:firstColumn="1" w:lastColumn="0" w:noHBand="0" w:noVBand="1"/>
      </w:tblPr>
      <w:tblGrid>
        <w:gridCol w:w="1093"/>
        <w:gridCol w:w="1946"/>
        <w:gridCol w:w="1595"/>
        <w:gridCol w:w="3616"/>
        <w:gridCol w:w="950"/>
        <w:gridCol w:w="1240"/>
      </w:tblGrid>
      <w:tr w:rsidR="00237779" w:rsidRPr="00237779" w14:paraId="5FF23CC1" w14:textId="77777777" w:rsidTr="007B67A6">
        <w:trPr>
          <w:trHeight w:val="435"/>
        </w:trPr>
        <w:tc>
          <w:tcPr>
            <w:tcW w:w="523" w:type="pct"/>
            <w:vMerge w:val="restar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127A01C0" w14:textId="1908B845" w:rsidR="00BF642B" w:rsidRPr="00B74D0C" w:rsidRDefault="00237779" w:rsidP="00B74D0C">
            <w:pPr>
              <w:spacing w:after="0" w:line="240" w:lineRule="auto"/>
              <w:ind w:left="-195" w:firstLine="195"/>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932"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DA1ED60" w14:textId="4BEE3229" w:rsidR="00BF642B" w:rsidRPr="00B74D0C" w:rsidRDefault="00237779"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764"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781C78C7" w14:textId="53908C84" w:rsidR="00BF642B" w:rsidRPr="00B74D0C" w:rsidRDefault="00237779"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unit</w:t>
            </w:r>
          </w:p>
        </w:tc>
        <w:tc>
          <w:tcPr>
            <w:tcW w:w="1732" w:type="pct"/>
            <w:vMerge w:val="restart"/>
            <w:tcBorders>
              <w:top w:val="single" w:sz="8"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775262B3" w14:textId="756C2EE3" w:rsidR="00BF642B" w:rsidRPr="00B74D0C" w:rsidRDefault="00856771"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Amount of consumption per year</w:t>
            </w:r>
          </w:p>
        </w:tc>
        <w:tc>
          <w:tcPr>
            <w:tcW w:w="455" w:type="pct"/>
            <w:tcBorders>
              <w:top w:val="single" w:sz="8" w:space="0" w:color="auto"/>
              <w:left w:val="nil"/>
              <w:bottom w:val="single" w:sz="4" w:space="0" w:color="auto"/>
              <w:right w:val="single" w:sz="4" w:space="0" w:color="auto"/>
            </w:tcBorders>
            <w:shd w:val="clear" w:color="auto" w:fill="C6D9F1" w:themeFill="text2" w:themeFillTint="33"/>
            <w:vAlign w:val="center"/>
          </w:tcPr>
          <w:p w14:paraId="2EA16956" w14:textId="175B6058" w:rsidR="00BF642B" w:rsidRPr="00B74D0C" w:rsidRDefault="00237779"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Unit cost</w:t>
            </w:r>
          </w:p>
        </w:tc>
        <w:tc>
          <w:tcPr>
            <w:tcW w:w="594" w:type="pct"/>
            <w:tcBorders>
              <w:top w:val="single" w:sz="8" w:space="0" w:color="auto"/>
              <w:left w:val="nil"/>
              <w:bottom w:val="single" w:sz="4" w:space="0" w:color="auto"/>
              <w:right w:val="single" w:sz="8" w:space="0" w:color="auto"/>
            </w:tcBorders>
            <w:shd w:val="clear" w:color="auto" w:fill="C6D9F1" w:themeFill="text2" w:themeFillTint="33"/>
            <w:vAlign w:val="center"/>
            <w:hideMark/>
          </w:tcPr>
          <w:p w14:paraId="0152C8E9" w14:textId="7ED754FE" w:rsidR="00BF642B" w:rsidRPr="00B74D0C" w:rsidRDefault="00237779"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 cost</w:t>
            </w:r>
          </w:p>
        </w:tc>
      </w:tr>
      <w:tr w:rsidR="00BF642B" w:rsidRPr="00BF642B" w14:paraId="280AE39E" w14:textId="77777777" w:rsidTr="007B67A6">
        <w:trPr>
          <w:trHeight w:val="435"/>
        </w:trPr>
        <w:tc>
          <w:tcPr>
            <w:tcW w:w="523" w:type="pct"/>
            <w:vMerge/>
            <w:tcBorders>
              <w:top w:val="single" w:sz="8" w:space="0" w:color="auto"/>
              <w:left w:val="single" w:sz="8" w:space="0" w:color="auto"/>
              <w:bottom w:val="single" w:sz="4" w:space="0" w:color="auto"/>
              <w:right w:val="single" w:sz="4" w:space="0" w:color="auto"/>
            </w:tcBorders>
            <w:shd w:val="clear" w:color="auto" w:fill="C6D9F1" w:themeFill="text2" w:themeFillTint="33"/>
            <w:vAlign w:val="center"/>
            <w:hideMark/>
          </w:tcPr>
          <w:p w14:paraId="6B119519" w14:textId="77777777" w:rsidR="00BF642B" w:rsidRPr="00B74D0C" w:rsidRDefault="00BF642B" w:rsidP="00B74D0C">
            <w:pPr>
              <w:spacing w:after="0" w:line="240" w:lineRule="auto"/>
              <w:ind w:left="-195" w:firstLine="195"/>
              <w:jc w:val="center"/>
              <w:rPr>
                <w:rFonts w:asciiTheme="majorBidi" w:hAnsiTheme="majorBidi" w:cstheme="majorBidi"/>
                <w:b/>
                <w:bCs/>
                <w:color w:val="000000"/>
                <w:sz w:val="24"/>
                <w:szCs w:val="24"/>
              </w:rPr>
            </w:pPr>
          </w:p>
        </w:tc>
        <w:tc>
          <w:tcPr>
            <w:tcW w:w="932"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1C91D559" w14:textId="77777777" w:rsidR="00BF642B" w:rsidRPr="00B74D0C" w:rsidRDefault="00BF642B" w:rsidP="00B74D0C">
            <w:pPr>
              <w:spacing w:after="0" w:line="240" w:lineRule="auto"/>
              <w:ind w:left="-195" w:firstLine="195"/>
              <w:jc w:val="center"/>
              <w:rPr>
                <w:rFonts w:asciiTheme="majorBidi" w:hAnsiTheme="majorBidi" w:cstheme="majorBidi"/>
                <w:b/>
                <w:bCs/>
                <w:color w:val="000000"/>
                <w:sz w:val="24"/>
                <w:szCs w:val="24"/>
              </w:rPr>
            </w:pPr>
          </w:p>
        </w:tc>
        <w:tc>
          <w:tcPr>
            <w:tcW w:w="764"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21B27526" w14:textId="77777777" w:rsidR="00BF642B" w:rsidRPr="00B74D0C" w:rsidRDefault="00BF642B" w:rsidP="00B74D0C">
            <w:pPr>
              <w:spacing w:after="0" w:line="240" w:lineRule="auto"/>
              <w:ind w:left="-195" w:firstLine="195"/>
              <w:jc w:val="center"/>
              <w:rPr>
                <w:rFonts w:asciiTheme="majorBidi" w:hAnsiTheme="majorBidi" w:cstheme="majorBidi"/>
                <w:b/>
                <w:bCs/>
                <w:color w:val="000000"/>
                <w:sz w:val="24"/>
                <w:szCs w:val="24"/>
              </w:rPr>
            </w:pPr>
          </w:p>
        </w:tc>
        <w:tc>
          <w:tcPr>
            <w:tcW w:w="1732" w:type="pct"/>
            <w:vMerge/>
            <w:tcBorders>
              <w:top w:val="single" w:sz="8" w:space="0" w:color="auto"/>
              <w:left w:val="single" w:sz="4" w:space="0" w:color="auto"/>
              <w:bottom w:val="single" w:sz="4" w:space="0" w:color="auto"/>
              <w:right w:val="single" w:sz="4" w:space="0" w:color="auto"/>
            </w:tcBorders>
            <w:shd w:val="clear" w:color="auto" w:fill="C6D9F1" w:themeFill="text2" w:themeFillTint="33"/>
            <w:vAlign w:val="center"/>
            <w:hideMark/>
          </w:tcPr>
          <w:p w14:paraId="56450706" w14:textId="77777777" w:rsidR="00BF642B" w:rsidRPr="00B74D0C" w:rsidRDefault="00BF642B" w:rsidP="00B74D0C">
            <w:pPr>
              <w:spacing w:after="0" w:line="240" w:lineRule="auto"/>
              <w:ind w:left="-195" w:firstLine="195"/>
              <w:jc w:val="center"/>
              <w:rPr>
                <w:rFonts w:asciiTheme="majorBidi" w:hAnsiTheme="majorBidi" w:cstheme="majorBidi"/>
                <w:b/>
                <w:bCs/>
                <w:color w:val="000000"/>
                <w:sz w:val="24"/>
                <w:szCs w:val="24"/>
              </w:rPr>
            </w:pPr>
          </w:p>
        </w:tc>
        <w:tc>
          <w:tcPr>
            <w:tcW w:w="455" w:type="pct"/>
            <w:tcBorders>
              <w:top w:val="nil"/>
              <w:left w:val="nil"/>
              <w:bottom w:val="single" w:sz="4" w:space="0" w:color="auto"/>
              <w:right w:val="single" w:sz="4" w:space="0" w:color="auto"/>
            </w:tcBorders>
            <w:shd w:val="clear" w:color="auto" w:fill="C6D9F1" w:themeFill="text2" w:themeFillTint="33"/>
            <w:vAlign w:val="center"/>
          </w:tcPr>
          <w:p w14:paraId="312B5150" w14:textId="724C5EFA" w:rsidR="00BF642B" w:rsidRPr="00B74D0C" w:rsidRDefault="00237779" w:rsidP="00B74D0C">
            <w:pPr>
              <w:bidi/>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(riyals)</w:t>
            </w:r>
          </w:p>
        </w:tc>
        <w:tc>
          <w:tcPr>
            <w:tcW w:w="594" w:type="pct"/>
            <w:tcBorders>
              <w:top w:val="nil"/>
              <w:left w:val="nil"/>
              <w:bottom w:val="single" w:sz="4" w:space="0" w:color="auto"/>
              <w:right w:val="single" w:sz="8" w:space="0" w:color="auto"/>
            </w:tcBorders>
            <w:shd w:val="clear" w:color="auto" w:fill="C6D9F1" w:themeFill="text2" w:themeFillTint="33"/>
            <w:vAlign w:val="center"/>
            <w:hideMark/>
          </w:tcPr>
          <w:p w14:paraId="65DB459F" w14:textId="02580394" w:rsidR="00BF642B" w:rsidRPr="00B74D0C" w:rsidRDefault="00237779" w:rsidP="00B74D0C">
            <w:pPr>
              <w:bidi/>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w:t>
            </w:r>
            <w:proofErr w:type="gramStart"/>
            <w:r w:rsidR="00856771" w:rsidRPr="00B74D0C">
              <w:rPr>
                <w:rFonts w:asciiTheme="majorBidi" w:hAnsiTheme="majorBidi" w:cstheme="majorBidi"/>
                <w:b/>
                <w:bCs/>
                <w:color w:val="000000"/>
                <w:sz w:val="24"/>
                <w:szCs w:val="24"/>
              </w:rPr>
              <w:t>thousand</w:t>
            </w:r>
            <w:proofErr w:type="gramEnd"/>
            <w:r w:rsidR="00856771" w:rsidRPr="00B74D0C">
              <w:rPr>
                <w:rFonts w:asciiTheme="majorBidi" w:hAnsiTheme="majorBidi" w:cstheme="majorBidi"/>
                <w:b/>
                <w:bCs/>
                <w:color w:val="000000"/>
                <w:sz w:val="24"/>
                <w:szCs w:val="24"/>
              </w:rPr>
              <w:t xml:space="preserve"> riyals</w:t>
            </w:r>
          </w:p>
        </w:tc>
      </w:tr>
      <w:tr w:rsidR="007B67A6" w:rsidRPr="00BF642B" w14:paraId="42E3060D" w14:textId="77777777" w:rsidTr="007B67A6">
        <w:trPr>
          <w:trHeight w:val="405"/>
        </w:trPr>
        <w:tc>
          <w:tcPr>
            <w:tcW w:w="523" w:type="pct"/>
            <w:tcBorders>
              <w:top w:val="nil"/>
              <w:left w:val="single" w:sz="8" w:space="0" w:color="auto"/>
              <w:bottom w:val="single" w:sz="4" w:space="0" w:color="auto"/>
              <w:right w:val="single" w:sz="4" w:space="0" w:color="auto"/>
            </w:tcBorders>
            <w:shd w:val="clear" w:color="auto" w:fill="auto"/>
            <w:noWrap/>
            <w:vAlign w:val="center"/>
            <w:hideMark/>
          </w:tcPr>
          <w:p w14:paraId="44CAEBBB" w14:textId="77777777"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sidRPr="00BF642B">
              <w:rPr>
                <w:rFonts w:asciiTheme="majorBidi" w:hAnsiTheme="majorBidi" w:cstheme="majorBidi"/>
                <w:color w:val="000000"/>
                <w:sz w:val="24"/>
                <w:szCs w:val="24"/>
              </w:rPr>
              <w:t>1</w:t>
            </w:r>
          </w:p>
        </w:tc>
        <w:tc>
          <w:tcPr>
            <w:tcW w:w="932" w:type="pct"/>
            <w:tcBorders>
              <w:top w:val="nil"/>
              <w:left w:val="nil"/>
              <w:bottom w:val="single" w:sz="4" w:space="0" w:color="auto"/>
              <w:right w:val="single" w:sz="4" w:space="0" w:color="auto"/>
            </w:tcBorders>
            <w:shd w:val="clear" w:color="auto" w:fill="auto"/>
            <w:noWrap/>
            <w:hideMark/>
          </w:tcPr>
          <w:p w14:paraId="37C23BC7" w14:textId="5D958B6C"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Water</w:t>
            </w:r>
          </w:p>
        </w:tc>
        <w:tc>
          <w:tcPr>
            <w:tcW w:w="764" w:type="pct"/>
            <w:tcBorders>
              <w:top w:val="nil"/>
              <w:left w:val="nil"/>
              <w:bottom w:val="single" w:sz="4" w:space="0" w:color="auto"/>
              <w:right w:val="single" w:sz="4" w:space="0" w:color="auto"/>
            </w:tcBorders>
            <w:shd w:val="clear" w:color="auto" w:fill="auto"/>
            <w:noWrap/>
            <w:vAlign w:val="center"/>
            <w:hideMark/>
          </w:tcPr>
          <w:p w14:paraId="317C08C7" w14:textId="38A15F2C" w:rsidR="007B67A6" w:rsidRPr="00BF642B" w:rsidRDefault="007B67A6" w:rsidP="007B67A6">
            <w:pPr>
              <w:spacing w:after="0" w:line="240" w:lineRule="auto"/>
              <w:ind w:left="-195" w:firstLine="195"/>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cubic meter</w:t>
            </w:r>
          </w:p>
        </w:tc>
        <w:tc>
          <w:tcPr>
            <w:tcW w:w="1732" w:type="pct"/>
            <w:tcBorders>
              <w:top w:val="nil"/>
              <w:left w:val="nil"/>
              <w:bottom w:val="single" w:sz="4" w:space="0" w:color="auto"/>
              <w:right w:val="single" w:sz="4" w:space="0" w:color="auto"/>
            </w:tcBorders>
            <w:shd w:val="clear" w:color="auto" w:fill="auto"/>
            <w:noWrap/>
            <w:vAlign w:val="center"/>
            <w:hideMark/>
          </w:tcPr>
          <w:p w14:paraId="7E6978B4" w14:textId="2BEF4A3B"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2,330</w:t>
            </w:r>
          </w:p>
        </w:tc>
        <w:tc>
          <w:tcPr>
            <w:tcW w:w="455" w:type="pct"/>
            <w:tcBorders>
              <w:top w:val="nil"/>
              <w:left w:val="nil"/>
              <w:bottom w:val="single" w:sz="4" w:space="0" w:color="auto"/>
              <w:right w:val="single" w:sz="4" w:space="0" w:color="auto"/>
            </w:tcBorders>
            <w:shd w:val="clear" w:color="auto" w:fill="auto"/>
            <w:noWrap/>
            <w:vAlign w:val="bottom"/>
            <w:hideMark/>
          </w:tcPr>
          <w:p w14:paraId="2F489D5C" w14:textId="7CDCC1D7"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15000</w:t>
            </w:r>
          </w:p>
        </w:tc>
        <w:tc>
          <w:tcPr>
            <w:tcW w:w="594" w:type="pct"/>
            <w:tcBorders>
              <w:top w:val="nil"/>
              <w:left w:val="nil"/>
              <w:bottom w:val="single" w:sz="4" w:space="0" w:color="auto"/>
              <w:right w:val="single" w:sz="8" w:space="0" w:color="auto"/>
            </w:tcBorders>
            <w:shd w:val="clear" w:color="auto" w:fill="auto"/>
            <w:noWrap/>
            <w:vAlign w:val="bottom"/>
            <w:hideMark/>
          </w:tcPr>
          <w:p w14:paraId="0FC99197" w14:textId="7BF91E73"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Pr>
                <w:rFonts w:hint="cs"/>
                <w:color w:val="000000"/>
                <w:rtl/>
                <w:lang w:bidi="fa-IR"/>
              </w:rPr>
              <w:t>34942</w:t>
            </w:r>
          </w:p>
        </w:tc>
      </w:tr>
      <w:tr w:rsidR="007B67A6" w:rsidRPr="00BF642B" w14:paraId="2456F268" w14:textId="77777777" w:rsidTr="007B67A6">
        <w:trPr>
          <w:trHeight w:val="405"/>
        </w:trPr>
        <w:tc>
          <w:tcPr>
            <w:tcW w:w="523" w:type="pct"/>
            <w:tcBorders>
              <w:top w:val="nil"/>
              <w:left w:val="single" w:sz="8" w:space="0" w:color="auto"/>
              <w:bottom w:val="single" w:sz="4" w:space="0" w:color="auto"/>
              <w:right w:val="single" w:sz="4" w:space="0" w:color="auto"/>
            </w:tcBorders>
            <w:shd w:val="clear" w:color="auto" w:fill="auto"/>
            <w:noWrap/>
            <w:vAlign w:val="center"/>
            <w:hideMark/>
          </w:tcPr>
          <w:p w14:paraId="1A6C0368" w14:textId="77777777"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sidRPr="00BF642B">
              <w:rPr>
                <w:rFonts w:asciiTheme="majorBidi" w:hAnsiTheme="majorBidi" w:cstheme="majorBidi"/>
                <w:color w:val="000000"/>
                <w:sz w:val="24"/>
                <w:szCs w:val="24"/>
              </w:rPr>
              <w:t>2</w:t>
            </w:r>
          </w:p>
        </w:tc>
        <w:tc>
          <w:tcPr>
            <w:tcW w:w="932" w:type="pct"/>
            <w:tcBorders>
              <w:top w:val="nil"/>
              <w:left w:val="nil"/>
              <w:bottom w:val="single" w:sz="4" w:space="0" w:color="auto"/>
              <w:right w:val="single" w:sz="4" w:space="0" w:color="auto"/>
            </w:tcBorders>
            <w:shd w:val="clear" w:color="auto" w:fill="auto"/>
            <w:noWrap/>
            <w:hideMark/>
          </w:tcPr>
          <w:p w14:paraId="3CCB68B9" w14:textId="5FB25C41"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Electricity</w:t>
            </w:r>
          </w:p>
        </w:tc>
        <w:tc>
          <w:tcPr>
            <w:tcW w:w="764" w:type="pct"/>
            <w:tcBorders>
              <w:top w:val="nil"/>
              <w:left w:val="nil"/>
              <w:bottom w:val="single" w:sz="4" w:space="0" w:color="auto"/>
              <w:right w:val="single" w:sz="4" w:space="0" w:color="auto"/>
            </w:tcBorders>
            <w:shd w:val="clear" w:color="auto" w:fill="auto"/>
            <w:noWrap/>
            <w:vAlign w:val="center"/>
            <w:hideMark/>
          </w:tcPr>
          <w:p w14:paraId="627D6708" w14:textId="77777777" w:rsidR="007B67A6" w:rsidRPr="00BF642B" w:rsidRDefault="007B67A6" w:rsidP="007B67A6">
            <w:pPr>
              <w:spacing w:after="0" w:line="240" w:lineRule="auto"/>
              <w:ind w:left="-195" w:firstLine="195"/>
              <w:jc w:val="center"/>
              <w:rPr>
                <w:rFonts w:asciiTheme="majorBidi" w:hAnsiTheme="majorBidi" w:cstheme="majorBidi"/>
                <w:color w:val="000000"/>
                <w:sz w:val="24"/>
                <w:szCs w:val="24"/>
              </w:rPr>
            </w:pPr>
            <w:r w:rsidRPr="00BF642B">
              <w:rPr>
                <w:rFonts w:asciiTheme="majorBidi" w:hAnsiTheme="majorBidi" w:cstheme="majorBidi"/>
                <w:color w:val="000000"/>
                <w:sz w:val="24"/>
                <w:szCs w:val="24"/>
              </w:rPr>
              <w:t>kilowatt hours</w:t>
            </w:r>
          </w:p>
        </w:tc>
        <w:tc>
          <w:tcPr>
            <w:tcW w:w="1732" w:type="pct"/>
            <w:tcBorders>
              <w:top w:val="nil"/>
              <w:left w:val="nil"/>
              <w:bottom w:val="single" w:sz="4" w:space="0" w:color="auto"/>
              <w:right w:val="single" w:sz="4" w:space="0" w:color="auto"/>
            </w:tcBorders>
            <w:shd w:val="clear" w:color="auto" w:fill="auto"/>
            <w:noWrap/>
            <w:vAlign w:val="center"/>
            <w:hideMark/>
          </w:tcPr>
          <w:p w14:paraId="7FE69856" w14:textId="0529DF7D"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hint="cs"/>
                <w:color w:val="000000"/>
                <w:sz w:val="24"/>
                <w:szCs w:val="24"/>
                <w:rtl/>
              </w:rPr>
              <w:t>373,221</w:t>
            </w:r>
          </w:p>
        </w:tc>
        <w:tc>
          <w:tcPr>
            <w:tcW w:w="455" w:type="pct"/>
            <w:tcBorders>
              <w:top w:val="nil"/>
              <w:left w:val="nil"/>
              <w:bottom w:val="single" w:sz="4" w:space="0" w:color="auto"/>
              <w:right w:val="single" w:sz="4" w:space="0" w:color="auto"/>
            </w:tcBorders>
            <w:shd w:val="clear" w:color="auto" w:fill="auto"/>
            <w:noWrap/>
            <w:vAlign w:val="bottom"/>
            <w:hideMark/>
          </w:tcPr>
          <w:p w14:paraId="4C6F13CD" w14:textId="31CF1EA8"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2400</w:t>
            </w:r>
          </w:p>
        </w:tc>
        <w:tc>
          <w:tcPr>
            <w:tcW w:w="594" w:type="pct"/>
            <w:tcBorders>
              <w:top w:val="nil"/>
              <w:left w:val="nil"/>
              <w:bottom w:val="single" w:sz="4" w:space="0" w:color="auto"/>
              <w:right w:val="single" w:sz="8" w:space="0" w:color="auto"/>
            </w:tcBorders>
            <w:shd w:val="clear" w:color="auto" w:fill="auto"/>
            <w:noWrap/>
            <w:vAlign w:val="bottom"/>
            <w:hideMark/>
          </w:tcPr>
          <w:p w14:paraId="5C57835A" w14:textId="13A06386"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Pr>
                <w:rFonts w:hint="cs"/>
                <w:color w:val="000000"/>
                <w:rtl/>
                <w:lang w:bidi="fa-IR"/>
              </w:rPr>
              <w:t>895730</w:t>
            </w:r>
          </w:p>
        </w:tc>
      </w:tr>
      <w:tr w:rsidR="007B67A6" w:rsidRPr="00BF642B" w14:paraId="5E6C92BD" w14:textId="77777777" w:rsidTr="007B67A6">
        <w:trPr>
          <w:trHeight w:val="405"/>
        </w:trPr>
        <w:tc>
          <w:tcPr>
            <w:tcW w:w="523" w:type="pct"/>
            <w:tcBorders>
              <w:top w:val="nil"/>
              <w:left w:val="single" w:sz="8" w:space="0" w:color="auto"/>
              <w:bottom w:val="single" w:sz="4" w:space="0" w:color="auto"/>
              <w:right w:val="single" w:sz="4" w:space="0" w:color="auto"/>
            </w:tcBorders>
            <w:shd w:val="clear" w:color="auto" w:fill="auto"/>
            <w:noWrap/>
            <w:vAlign w:val="center"/>
            <w:hideMark/>
          </w:tcPr>
          <w:p w14:paraId="369E4A09" w14:textId="77777777"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sidRPr="00BF642B">
              <w:rPr>
                <w:rFonts w:asciiTheme="majorBidi" w:hAnsiTheme="majorBidi" w:cstheme="majorBidi"/>
                <w:color w:val="000000"/>
                <w:sz w:val="24"/>
                <w:szCs w:val="24"/>
              </w:rPr>
              <w:t>3</w:t>
            </w:r>
          </w:p>
        </w:tc>
        <w:tc>
          <w:tcPr>
            <w:tcW w:w="932" w:type="pct"/>
            <w:tcBorders>
              <w:top w:val="nil"/>
              <w:left w:val="nil"/>
              <w:bottom w:val="single" w:sz="4" w:space="0" w:color="auto"/>
              <w:right w:val="single" w:sz="4" w:space="0" w:color="auto"/>
            </w:tcBorders>
            <w:shd w:val="clear" w:color="auto" w:fill="auto"/>
            <w:noWrap/>
            <w:hideMark/>
          </w:tcPr>
          <w:p w14:paraId="718B1555" w14:textId="46B55122"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Gasoline</w:t>
            </w:r>
          </w:p>
        </w:tc>
        <w:tc>
          <w:tcPr>
            <w:tcW w:w="764" w:type="pct"/>
            <w:tcBorders>
              <w:top w:val="nil"/>
              <w:left w:val="nil"/>
              <w:bottom w:val="single" w:sz="4" w:space="0" w:color="auto"/>
              <w:right w:val="single" w:sz="4" w:space="0" w:color="auto"/>
            </w:tcBorders>
            <w:shd w:val="clear" w:color="auto" w:fill="auto"/>
            <w:noWrap/>
            <w:vAlign w:val="center"/>
            <w:hideMark/>
          </w:tcPr>
          <w:p w14:paraId="7FBE4474" w14:textId="7FBA09E9" w:rsidR="007B67A6" w:rsidRPr="00BF642B" w:rsidRDefault="007B67A6" w:rsidP="007B67A6">
            <w:pPr>
              <w:spacing w:after="0" w:line="240" w:lineRule="auto"/>
              <w:ind w:left="-195" w:firstLine="195"/>
              <w:jc w:val="center"/>
              <w:rPr>
                <w:rFonts w:asciiTheme="majorBidi" w:hAnsiTheme="majorBidi" w:cstheme="majorBidi"/>
                <w:color w:val="000000"/>
                <w:sz w:val="24"/>
                <w:szCs w:val="24"/>
              </w:rPr>
            </w:pPr>
            <w:r w:rsidRPr="00BF642B">
              <w:rPr>
                <w:rFonts w:asciiTheme="majorBidi" w:hAnsiTheme="majorBidi" w:cstheme="majorBidi"/>
                <w:color w:val="000000"/>
                <w:sz w:val="24"/>
                <w:szCs w:val="24"/>
              </w:rPr>
              <w:t>Lite</w:t>
            </w:r>
            <w:r w:rsidRPr="00B74D0C">
              <w:rPr>
                <w:rFonts w:asciiTheme="majorBidi" w:hAnsiTheme="majorBidi" w:cstheme="majorBidi"/>
                <w:color w:val="000000"/>
                <w:sz w:val="24"/>
                <w:szCs w:val="24"/>
              </w:rPr>
              <w:t>r</w:t>
            </w:r>
          </w:p>
        </w:tc>
        <w:tc>
          <w:tcPr>
            <w:tcW w:w="1732" w:type="pct"/>
            <w:tcBorders>
              <w:top w:val="nil"/>
              <w:left w:val="nil"/>
              <w:bottom w:val="single" w:sz="4" w:space="0" w:color="auto"/>
              <w:right w:val="single" w:sz="4" w:space="0" w:color="auto"/>
            </w:tcBorders>
            <w:shd w:val="clear" w:color="auto" w:fill="auto"/>
            <w:noWrap/>
            <w:vAlign w:val="center"/>
            <w:hideMark/>
          </w:tcPr>
          <w:p w14:paraId="4155099B" w14:textId="7A878B14" w:rsidR="007B67A6" w:rsidRPr="00BF642B" w:rsidRDefault="007B67A6" w:rsidP="007B67A6">
            <w:pPr>
              <w:spacing w:after="0" w:line="240" w:lineRule="auto"/>
              <w:ind w:left="-195" w:firstLine="195"/>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12,600</w:t>
            </w:r>
          </w:p>
        </w:tc>
        <w:tc>
          <w:tcPr>
            <w:tcW w:w="455" w:type="pct"/>
            <w:tcBorders>
              <w:top w:val="nil"/>
              <w:left w:val="nil"/>
              <w:bottom w:val="single" w:sz="4" w:space="0" w:color="auto"/>
              <w:right w:val="single" w:sz="4" w:space="0" w:color="auto"/>
            </w:tcBorders>
            <w:shd w:val="clear" w:color="auto" w:fill="auto"/>
            <w:noWrap/>
            <w:vAlign w:val="bottom"/>
            <w:hideMark/>
          </w:tcPr>
          <w:p w14:paraId="765E55B3" w14:textId="026DA6C9"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8000</w:t>
            </w:r>
          </w:p>
        </w:tc>
        <w:tc>
          <w:tcPr>
            <w:tcW w:w="594" w:type="pct"/>
            <w:tcBorders>
              <w:top w:val="nil"/>
              <w:left w:val="nil"/>
              <w:bottom w:val="single" w:sz="4" w:space="0" w:color="auto"/>
              <w:right w:val="single" w:sz="8" w:space="0" w:color="auto"/>
            </w:tcBorders>
            <w:shd w:val="clear" w:color="auto" w:fill="auto"/>
            <w:noWrap/>
            <w:vAlign w:val="bottom"/>
            <w:hideMark/>
          </w:tcPr>
          <w:p w14:paraId="1C0A9E6E" w14:textId="0667A866"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Pr>
                <w:rFonts w:hint="cs"/>
                <w:color w:val="000000"/>
                <w:rtl/>
                <w:lang w:bidi="fa-IR"/>
              </w:rPr>
              <w:t>100800</w:t>
            </w:r>
          </w:p>
        </w:tc>
      </w:tr>
      <w:tr w:rsidR="007B67A6" w:rsidRPr="00BF642B" w14:paraId="7110E4C2" w14:textId="77777777" w:rsidTr="007B67A6">
        <w:trPr>
          <w:trHeight w:val="405"/>
        </w:trPr>
        <w:tc>
          <w:tcPr>
            <w:tcW w:w="523" w:type="pct"/>
            <w:tcBorders>
              <w:top w:val="nil"/>
              <w:left w:val="single" w:sz="8" w:space="0" w:color="auto"/>
              <w:bottom w:val="single" w:sz="4" w:space="0" w:color="auto"/>
              <w:right w:val="single" w:sz="4" w:space="0" w:color="auto"/>
            </w:tcBorders>
            <w:shd w:val="clear" w:color="auto" w:fill="auto"/>
            <w:noWrap/>
            <w:vAlign w:val="center"/>
          </w:tcPr>
          <w:p w14:paraId="089E610F" w14:textId="77624744" w:rsidR="007B67A6" w:rsidRPr="00BF642B" w:rsidRDefault="007B67A6" w:rsidP="007B67A6">
            <w:pPr>
              <w:spacing w:after="0" w:line="240" w:lineRule="auto"/>
              <w:ind w:left="-195" w:firstLine="195"/>
              <w:jc w:val="center"/>
              <w:rPr>
                <w:rFonts w:asciiTheme="majorBidi" w:hAnsiTheme="majorBidi" w:cstheme="majorBidi"/>
                <w:color w:val="000000"/>
                <w:sz w:val="24"/>
                <w:szCs w:val="24"/>
              </w:rPr>
            </w:pPr>
            <w:r w:rsidRPr="00BF642B">
              <w:rPr>
                <w:rFonts w:asciiTheme="majorBidi" w:hAnsiTheme="majorBidi" w:cstheme="majorBidi"/>
                <w:color w:val="000000"/>
                <w:sz w:val="24"/>
                <w:szCs w:val="24"/>
              </w:rPr>
              <w:t>4</w:t>
            </w:r>
          </w:p>
        </w:tc>
        <w:tc>
          <w:tcPr>
            <w:tcW w:w="932" w:type="pct"/>
            <w:tcBorders>
              <w:top w:val="nil"/>
              <w:left w:val="nil"/>
              <w:bottom w:val="single" w:sz="4" w:space="0" w:color="auto"/>
              <w:right w:val="single" w:sz="4" w:space="0" w:color="auto"/>
            </w:tcBorders>
            <w:shd w:val="clear" w:color="auto" w:fill="auto"/>
            <w:noWrap/>
          </w:tcPr>
          <w:p w14:paraId="3EFE3D43" w14:textId="34F66230" w:rsidR="007B67A6" w:rsidRPr="00B74D0C" w:rsidRDefault="007B67A6" w:rsidP="007B67A6">
            <w:pPr>
              <w:spacing w:after="0" w:line="240" w:lineRule="auto"/>
              <w:ind w:left="-195" w:firstLine="195"/>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Petrol</w:t>
            </w:r>
          </w:p>
        </w:tc>
        <w:tc>
          <w:tcPr>
            <w:tcW w:w="764" w:type="pct"/>
            <w:tcBorders>
              <w:top w:val="nil"/>
              <w:left w:val="nil"/>
              <w:bottom w:val="single" w:sz="4" w:space="0" w:color="auto"/>
              <w:right w:val="single" w:sz="4" w:space="0" w:color="auto"/>
            </w:tcBorders>
            <w:shd w:val="clear" w:color="auto" w:fill="auto"/>
            <w:noWrap/>
            <w:vAlign w:val="center"/>
          </w:tcPr>
          <w:p w14:paraId="3A8111C0" w14:textId="3024E1E2" w:rsidR="007B67A6" w:rsidRPr="00BF642B" w:rsidRDefault="007B67A6" w:rsidP="007B67A6">
            <w:pPr>
              <w:spacing w:after="0" w:line="240" w:lineRule="auto"/>
              <w:ind w:left="-195" w:firstLine="195"/>
              <w:jc w:val="center"/>
              <w:rPr>
                <w:rFonts w:asciiTheme="majorBidi" w:hAnsiTheme="majorBidi" w:cstheme="majorBidi"/>
                <w:color w:val="000000"/>
                <w:sz w:val="24"/>
                <w:szCs w:val="24"/>
              </w:rPr>
            </w:pPr>
            <w:r w:rsidRPr="00BF642B">
              <w:rPr>
                <w:rFonts w:asciiTheme="majorBidi" w:hAnsiTheme="majorBidi" w:cstheme="majorBidi"/>
                <w:color w:val="000000"/>
                <w:sz w:val="24"/>
                <w:szCs w:val="24"/>
              </w:rPr>
              <w:t>Liter</w:t>
            </w:r>
          </w:p>
        </w:tc>
        <w:tc>
          <w:tcPr>
            <w:tcW w:w="1732" w:type="pct"/>
            <w:tcBorders>
              <w:top w:val="nil"/>
              <w:left w:val="nil"/>
              <w:bottom w:val="single" w:sz="4" w:space="0" w:color="auto"/>
              <w:right w:val="single" w:sz="4" w:space="0" w:color="auto"/>
            </w:tcBorders>
            <w:shd w:val="clear" w:color="auto" w:fill="auto"/>
            <w:noWrap/>
            <w:vAlign w:val="center"/>
          </w:tcPr>
          <w:p w14:paraId="0492C77F" w14:textId="3CEF7EC5" w:rsidR="007B67A6" w:rsidRPr="00BF642B" w:rsidRDefault="007B67A6" w:rsidP="007B67A6">
            <w:pPr>
              <w:spacing w:after="0" w:line="240" w:lineRule="auto"/>
              <w:ind w:left="-195" w:firstLine="195"/>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4,800</w:t>
            </w:r>
          </w:p>
        </w:tc>
        <w:tc>
          <w:tcPr>
            <w:tcW w:w="455" w:type="pct"/>
            <w:tcBorders>
              <w:top w:val="nil"/>
              <w:left w:val="nil"/>
              <w:bottom w:val="single" w:sz="4" w:space="0" w:color="auto"/>
              <w:right w:val="single" w:sz="4" w:space="0" w:color="auto"/>
            </w:tcBorders>
            <w:shd w:val="clear" w:color="auto" w:fill="auto"/>
            <w:noWrap/>
            <w:vAlign w:val="bottom"/>
          </w:tcPr>
          <w:p w14:paraId="0DFC1753" w14:textId="08C4CDBB" w:rsidR="007B67A6" w:rsidRPr="00BF642B" w:rsidRDefault="007B67A6" w:rsidP="007B67A6">
            <w:pPr>
              <w:spacing w:after="0" w:line="240" w:lineRule="auto"/>
              <w:ind w:left="-195" w:firstLine="195"/>
              <w:jc w:val="center"/>
              <w:rPr>
                <w:rFonts w:asciiTheme="majorBidi" w:hAnsiTheme="majorBidi" w:cstheme="majorBidi"/>
                <w:color w:val="000000"/>
                <w:sz w:val="24"/>
                <w:szCs w:val="24"/>
              </w:rPr>
            </w:pPr>
            <w:r>
              <w:rPr>
                <w:color w:val="000000"/>
              </w:rPr>
              <w:t>30000</w:t>
            </w:r>
          </w:p>
        </w:tc>
        <w:tc>
          <w:tcPr>
            <w:tcW w:w="594" w:type="pct"/>
            <w:tcBorders>
              <w:top w:val="nil"/>
              <w:left w:val="nil"/>
              <w:bottom w:val="single" w:sz="4" w:space="0" w:color="auto"/>
              <w:right w:val="single" w:sz="8" w:space="0" w:color="auto"/>
            </w:tcBorders>
            <w:shd w:val="clear" w:color="auto" w:fill="auto"/>
            <w:noWrap/>
            <w:vAlign w:val="bottom"/>
          </w:tcPr>
          <w:p w14:paraId="1B1789DF" w14:textId="0499EA80" w:rsidR="007B67A6" w:rsidRPr="00BF642B" w:rsidRDefault="007B67A6" w:rsidP="007B67A6">
            <w:pPr>
              <w:spacing w:after="0" w:line="240" w:lineRule="auto"/>
              <w:ind w:left="-195" w:firstLine="195"/>
              <w:jc w:val="center"/>
              <w:rPr>
                <w:rFonts w:asciiTheme="majorBidi" w:hAnsiTheme="majorBidi" w:cstheme="majorBidi"/>
                <w:color w:val="000000"/>
                <w:sz w:val="24"/>
                <w:szCs w:val="24"/>
              </w:rPr>
            </w:pPr>
            <w:r>
              <w:rPr>
                <w:rFonts w:hint="cs"/>
                <w:color w:val="000000"/>
                <w:rtl/>
                <w:lang w:bidi="fa-IR"/>
              </w:rPr>
              <w:t>144000</w:t>
            </w:r>
          </w:p>
        </w:tc>
      </w:tr>
      <w:tr w:rsidR="007B67A6" w:rsidRPr="00BF642B" w14:paraId="23081841" w14:textId="77777777" w:rsidTr="007B67A6">
        <w:trPr>
          <w:trHeight w:val="405"/>
        </w:trPr>
        <w:tc>
          <w:tcPr>
            <w:tcW w:w="523" w:type="pct"/>
            <w:tcBorders>
              <w:top w:val="nil"/>
              <w:left w:val="single" w:sz="8" w:space="0" w:color="auto"/>
              <w:bottom w:val="single" w:sz="4" w:space="0" w:color="auto"/>
              <w:right w:val="single" w:sz="4" w:space="0" w:color="auto"/>
            </w:tcBorders>
            <w:shd w:val="clear" w:color="auto" w:fill="auto"/>
            <w:noWrap/>
            <w:vAlign w:val="center"/>
          </w:tcPr>
          <w:p w14:paraId="06464005" w14:textId="105502CD"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sidRPr="00BF642B">
              <w:rPr>
                <w:rFonts w:asciiTheme="majorBidi" w:hAnsiTheme="majorBidi" w:cstheme="majorBidi"/>
                <w:color w:val="000000"/>
                <w:sz w:val="24"/>
                <w:szCs w:val="24"/>
              </w:rPr>
              <w:t>5</w:t>
            </w:r>
          </w:p>
        </w:tc>
        <w:tc>
          <w:tcPr>
            <w:tcW w:w="932" w:type="pct"/>
            <w:tcBorders>
              <w:top w:val="nil"/>
              <w:left w:val="nil"/>
              <w:bottom w:val="single" w:sz="4" w:space="0" w:color="auto"/>
              <w:right w:val="single" w:sz="4" w:space="0" w:color="auto"/>
            </w:tcBorders>
            <w:shd w:val="clear" w:color="auto" w:fill="auto"/>
            <w:noWrap/>
            <w:hideMark/>
          </w:tcPr>
          <w:p w14:paraId="5012ADBF" w14:textId="051C02FA"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gas</w:t>
            </w:r>
          </w:p>
        </w:tc>
        <w:tc>
          <w:tcPr>
            <w:tcW w:w="764" w:type="pct"/>
            <w:tcBorders>
              <w:top w:val="nil"/>
              <w:left w:val="nil"/>
              <w:bottom w:val="single" w:sz="4" w:space="0" w:color="auto"/>
              <w:right w:val="single" w:sz="4" w:space="0" w:color="auto"/>
            </w:tcBorders>
            <w:shd w:val="clear" w:color="auto" w:fill="auto"/>
            <w:noWrap/>
            <w:vAlign w:val="center"/>
            <w:hideMark/>
          </w:tcPr>
          <w:p w14:paraId="77A05F7C" w14:textId="77777777" w:rsidR="007B67A6" w:rsidRPr="00BF642B" w:rsidRDefault="007B67A6" w:rsidP="007B67A6">
            <w:pPr>
              <w:spacing w:after="0" w:line="240" w:lineRule="auto"/>
              <w:ind w:left="-195" w:firstLine="195"/>
              <w:jc w:val="center"/>
              <w:rPr>
                <w:rFonts w:asciiTheme="majorBidi" w:hAnsiTheme="majorBidi" w:cstheme="majorBidi"/>
                <w:color w:val="000000"/>
                <w:sz w:val="24"/>
                <w:szCs w:val="24"/>
              </w:rPr>
            </w:pPr>
            <w:r w:rsidRPr="00B74D0C">
              <w:rPr>
                <w:rFonts w:asciiTheme="majorBidi" w:hAnsiTheme="majorBidi" w:cstheme="majorBidi"/>
                <w:color w:val="000000"/>
                <w:sz w:val="24"/>
                <w:szCs w:val="24"/>
              </w:rPr>
              <w:t>cubic meter</w:t>
            </w:r>
          </w:p>
        </w:tc>
        <w:tc>
          <w:tcPr>
            <w:tcW w:w="1732" w:type="pct"/>
            <w:tcBorders>
              <w:top w:val="nil"/>
              <w:left w:val="nil"/>
              <w:bottom w:val="single" w:sz="4" w:space="0" w:color="auto"/>
              <w:right w:val="single" w:sz="4" w:space="0" w:color="auto"/>
            </w:tcBorders>
            <w:shd w:val="clear" w:color="auto" w:fill="auto"/>
            <w:noWrap/>
            <w:vAlign w:val="center"/>
            <w:hideMark/>
          </w:tcPr>
          <w:p w14:paraId="5E7C15DA" w14:textId="6AE1F886" w:rsidR="007B67A6" w:rsidRPr="00BF642B" w:rsidRDefault="007B67A6" w:rsidP="007B67A6">
            <w:pPr>
              <w:spacing w:after="0" w:line="240" w:lineRule="auto"/>
              <w:ind w:left="-195" w:firstLine="195"/>
              <w:jc w:val="center"/>
              <w:rPr>
                <w:rFonts w:asciiTheme="majorBidi" w:hAnsiTheme="majorBidi" w:cstheme="majorBidi"/>
                <w:color w:val="000000"/>
                <w:sz w:val="24"/>
                <w:szCs w:val="24"/>
              </w:rPr>
            </w:pPr>
            <w:r w:rsidRPr="00B74D0C">
              <w:rPr>
                <w:rFonts w:asciiTheme="majorBidi" w:hAnsiTheme="majorBidi" w:cstheme="majorBidi" w:hint="cs"/>
                <w:color w:val="000000"/>
                <w:sz w:val="24"/>
                <w:szCs w:val="24"/>
                <w:rtl/>
              </w:rPr>
              <w:t>163,500</w:t>
            </w:r>
          </w:p>
        </w:tc>
        <w:tc>
          <w:tcPr>
            <w:tcW w:w="455" w:type="pct"/>
            <w:tcBorders>
              <w:top w:val="nil"/>
              <w:left w:val="nil"/>
              <w:bottom w:val="single" w:sz="4" w:space="0" w:color="auto"/>
              <w:right w:val="single" w:sz="4" w:space="0" w:color="auto"/>
            </w:tcBorders>
            <w:shd w:val="clear" w:color="auto" w:fill="auto"/>
            <w:noWrap/>
            <w:vAlign w:val="bottom"/>
            <w:hideMark/>
          </w:tcPr>
          <w:p w14:paraId="595F2522" w14:textId="25FC4F27"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1800</w:t>
            </w:r>
          </w:p>
        </w:tc>
        <w:tc>
          <w:tcPr>
            <w:tcW w:w="594" w:type="pct"/>
            <w:tcBorders>
              <w:top w:val="nil"/>
              <w:left w:val="nil"/>
              <w:bottom w:val="single" w:sz="4" w:space="0" w:color="auto"/>
              <w:right w:val="single" w:sz="8" w:space="0" w:color="auto"/>
            </w:tcBorders>
            <w:shd w:val="clear" w:color="auto" w:fill="auto"/>
            <w:noWrap/>
            <w:vAlign w:val="bottom"/>
            <w:hideMark/>
          </w:tcPr>
          <w:p w14:paraId="32207A7F" w14:textId="0734CF12" w:rsidR="007B67A6" w:rsidRPr="00BF642B" w:rsidRDefault="007B67A6" w:rsidP="007B67A6">
            <w:pPr>
              <w:spacing w:after="0" w:line="240" w:lineRule="auto"/>
              <w:ind w:left="-195" w:firstLine="195"/>
              <w:jc w:val="center"/>
              <w:rPr>
                <w:rFonts w:asciiTheme="majorBidi" w:hAnsiTheme="majorBidi" w:cstheme="majorBidi"/>
                <w:color w:val="000000"/>
                <w:sz w:val="24"/>
                <w:szCs w:val="24"/>
                <w:rtl/>
              </w:rPr>
            </w:pPr>
            <w:r>
              <w:rPr>
                <w:rFonts w:hint="cs"/>
                <w:color w:val="000000"/>
                <w:rtl/>
                <w:lang w:bidi="fa-IR"/>
              </w:rPr>
              <w:t>294300</w:t>
            </w:r>
          </w:p>
        </w:tc>
      </w:tr>
      <w:tr w:rsidR="00856771" w:rsidRPr="00BF642B" w14:paraId="4BFEA971" w14:textId="77777777" w:rsidTr="007B67A6">
        <w:trPr>
          <w:trHeight w:val="405"/>
        </w:trPr>
        <w:tc>
          <w:tcPr>
            <w:tcW w:w="523" w:type="pct"/>
            <w:tcBorders>
              <w:top w:val="nil"/>
              <w:left w:val="single" w:sz="8" w:space="0" w:color="auto"/>
              <w:bottom w:val="single" w:sz="4" w:space="0" w:color="auto"/>
              <w:right w:val="single" w:sz="4" w:space="0" w:color="auto"/>
            </w:tcBorders>
            <w:shd w:val="clear" w:color="auto" w:fill="auto"/>
            <w:noWrap/>
            <w:vAlign w:val="center"/>
          </w:tcPr>
          <w:p w14:paraId="08973F59" w14:textId="28593922" w:rsidR="00856771" w:rsidRPr="00BF642B" w:rsidRDefault="00856771" w:rsidP="00B74D0C">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6</w:t>
            </w:r>
          </w:p>
        </w:tc>
        <w:tc>
          <w:tcPr>
            <w:tcW w:w="932" w:type="pct"/>
            <w:tcBorders>
              <w:top w:val="nil"/>
              <w:left w:val="nil"/>
              <w:bottom w:val="single" w:sz="4" w:space="0" w:color="auto"/>
              <w:right w:val="single" w:sz="4" w:space="0" w:color="auto"/>
            </w:tcBorders>
            <w:shd w:val="clear" w:color="auto" w:fill="auto"/>
            <w:noWrap/>
            <w:hideMark/>
          </w:tcPr>
          <w:p w14:paraId="2D65E29E" w14:textId="1D894356" w:rsidR="00856771" w:rsidRPr="00BF642B" w:rsidRDefault="00856771" w:rsidP="00B74D0C">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Phone and internet</w:t>
            </w:r>
          </w:p>
        </w:tc>
        <w:tc>
          <w:tcPr>
            <w:tcW w:w="2951" w:type="pct"/>
            <w:gridSpan w:val="3"/>
            <w:tcBorders>
              <w:top w:val="nil"/>
              <w:left w:val="nil"/>
              <w:bottom w:val="single" w:sz="4" w:space="0" w:color="auto"/>
              <w:right w:val="single" w:sz="4" w:space="0" w:color="auto"/>
            </w:tcBorders>
            <w:shd w:val="clear" w:color="auto" w:fill="auto"/>
            <w:noWrap/>
            <w:vAlign w:val="center"/>
            <w:hideMark/>
          </w:tcPr>
          <w:p w14:paraId="7C3EF810" w14:textId="5AF14137" w:rsidR="00856771" w:rsidRPr="00BF642B" w:rsidRDefault="00856771" w:rsidP="00B74D0C">
            <w:pPr>
              <w:spacing w:after="0" w:line="240" w:lineRule="auto"/>
              <w:ind w:left="-195" w:firstLine="195"/>
              <w:jc w:val="center"/>
              <w:rPr>
                <w:rFonts w:asciiTheme="majorBidi" w:hAnsiTheme="majorBidi" w:cstheme="majorBidi"/>
                <w:color w:val="000000"/>
                <w:sz w:val="24"/>
                <w:szCs w:val="24"/>
                <w:rtl/>
              </w:rPr>
            </w:pPr>
            <w:r w:rsidRPr="00BF642B">
              <w:rPr>
                <w:rFonts w:asciiTheme="majorBidi" w:hAnsiTheme="majorBidi" w:cstheme="majorBidi"/>
                <w:color w:val="000000"/>
                <w:sz w:val="24"/>
                <w:szCs w:val="24"/>
              </w:rPr>
              <w:t>---</w:t>
            </w:r>
          </w:p>
        </w:tc>
        <w:tc>
          <w:tcPr>
            <w:tcW w:w="594" w:type="pct"/>
            <w:tcBorders>
              <w:top w:val="nil"/>
              <w:left w:val="nil"/>
              <w:bottom w:val="single" w:sz="4" w:space="0" w:color="auto"/>
              <w:right w:val="single" w:sz="8" w:space="0" w:color="auto"/>
            </w:tcBorders>
            <w:shd w:val="clear" w:color="auto" w:fill="auto"/>
            <w:noWrap/>
            <w:vAlign w:val="center"/>
            <w:hideMark/>
          </w:tcPr>
          <w:p w14:paraId="16BF8283" w14:textId="65A7DBA9" w:rsidR="00856771" w:rsidRPr="00BF642B" w:rsidRDefault="007B67A6" w:rsidP="00B74D0C">
            <w:pPr>
              <w:spacing w:after="0" w:line="240" w:lineRule="auto"/>
              <w:ind w:left="-195" w:firstLine="195"/>
              <w:jc w:val="center"/>
              <w:rPr>
                <w:rFonts w:asciiTheme="majorBidi" w:hAnsiTheme="majorBidi" w:cstheme="majorBidi"/>
                <w:color w:val="000000"/>
                <w:sz w:val="24"/>
                <w:szCs w:val="24"/>
                <w:rtl/>
              </w:rPr>
            </w:pPr>
            <w:r>
              <w:rPr>
                <w:rFonts w:hint="cs"/>
                <w:color w:val="000000"/>
                <w:rtl/>
                <w:lang w:bidi="fa-IR"/>
              </w:rPr>
              <w:t>70000</w:t>
            </w:r>
          </w:p>
        </w:tc>
      </w:tr>
      <w:tr w:rsidR="007B67A6" w:rsidRPr="00512CCE" w14:paraId="71DC964E" w14:textId="77777777" w:rsidTr="007B67A6">
        <w:trPr>
          <w:trHeight w:val="450"/>
        </w:trPr>
        <w:tc>
          <w:tcPr>
            <w:tcW w:w="4406" w:type="pct"/>
            <w:gridSpan w:val="5"/>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3B72354" w14:textId="28416270" w:rsidR="007B67A6" w:rsidRPr="00B74D0C" w:rsidRDefault="007B67A6" w:rsidP="007B67A6">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w:t>
            </w:r>
          </w:p>
        </w:tc>
        <w:tc>
          <w:tcPr>
            <w:tcW w:w="594" w:type="pct"/>
            <w:tcBorders>
              <w:top w:val="nil"/>
              <w:left w:val="nil"/>
              <w:bottom w:val="single" w:sz="8" w:space="0" w:color="auto"/>
              <w:right w:val="single" w:sz="8" w:space="0" w:color="auto"/>
            </w:tcBorders>
            <w:shd w:val="clear" w:color="auto" w:fill="auto"/>
            <w:noWrap/>
            <w:vAlign w:val="center"/>
            <w:hideMark/>
          </w:tcPr>
          <w:p w14:paraId="23D307BD" w14:textId="58DDC3CB" w:rsidR="007B67A6" w:rsidRPr="00512CCE" w:rsidRDefault="007B67A6" w:rsidP="007B67A6">
            <w:pPr>
              <w:spacing w:after="0" w:line="240" w:lineRule="auto"/>
              <w:ind w:left="-195" w:firstLine="195"/>
              <w:jc w:val="center"/>
              <w:rPr>
                <w:rFonts w:asciiTheme="majorBidi" w:hAnsiTheme="majorBidi" w:cstheme="majorBidi"/>
                <w:b/>
                <w:bCs/>
                <w:color w:val="000000"/>
                <w:sz w:val="24"/>
                <w:szCs w:val="24"/>
                <w:rtl/>
              </w:rPr>
            </w:pPr>
            <w:r w:rsidRPr="00512CCE">
              <w:rPr>
                <w:rFonts w:hint="cs"/>
                <w:b/>
                <w:bCs/>
                <w:color w:val="000000"/>
                <w:rtl/>
                <w:lang w:bidi="fa-IR"/>
              </w:rPr>
              <w:t>1539772</w:t>
            </w:r>
          </w:p>
        </w:tc>
      </w:tr>
    </w:tbl>
    <w:p w14:paraId="38766457" w14:textId="77777777" w:rsidR="00B31089" w:rsidRDefault="00B31089" w:rsidP="00BF642B">
      <w:pPr>
        <w:rPr>
          <w:rFonts w:asciiTheme="minorHAnsi" w:hAnsiTheme="minorHAnsi" w:cs="B Titr"/>
          <w:sz w:val="28"/>
          <w:szCs w:val="28"/>
          <w:lang w:bidi="fa-IR"/>
        </w:rPr>
      </w:pPr>
    </w:p>
    <w:p w14:paraId="6FB95F18" w14:textId="2A86CDB6" w:rsidR="00FC0FCD" w:rsidRPr="000B454D" w:rsidRDefault="00FC0FCD" w:rsidP="000B454D">
      <w:pPr>
        <w:rPr>
          <w:rFonts w:asciiTheme="majorBidi" w:hAnsiTheme="majorBidi" w:cstheme="majorBidi"/>
          <w:b/>
          <w:bCs/>
          <w:sz w:val="32"/>
          <w:szCs w:val="32"/>
          <w:lang w:val="en"/>
        </w:rPr>
      </w:pPr>
      <w:r w:rsidRPr="00FC0FCD">
        <w:rPr>
          <w:rFonts w:asciiTheme="majorBidi" w:hAnsiTheme="majorBidi" w:cstheme="majorBidi"/>
          <w:b/>
          <w:bCs/>
          <w:sz w:val="32"/>
          <w:szCs w:val="32"/>
          <w:lang w:bidi="fa-IR"/>
        </w:rPr>
        <w:t xml:space="preserve">3- </w:t>
      </w:r>
      <w:r w:rsidRPr="00FC0FCD">
        <w:rPr>
          <w:rStyle w:val="rynqvb"/>
          <w:rFonts w:asciiTheme="majorBidi" w:hAnsiTheme="majorBidi" w:cstheme="majorBidi"/>
          <w:b/>
          <w:bCs/>
          <w:sz w:val="32"/>
          <w:szCs w:val="32"/>
          <w:lang w:val="en"/>
        </w:rPr>
        <w:t>Estimating the amount of working capital of the plan</w:t>
      </w:r>
    </w:p>
    <w:tbl>
      <w:tblPr>
        <w:tblW w:w="5000" w:type="pct"/>
        <w:tblLook w:val="04A0" w:firstRow="1" w:lastRow="0" w:firstColumn="1" w:lastColumn="0" w:noHBand="0" w:noVBand="1"/>
      </w:tblPr>
      <w:tblGrid>
        <w:gridCol w:w="1372"/>
        <w:gridCol w:w="3349"/>
        <w:gridCol w:w="2863"/>
        <w:gridCol w:w="2856"/>
      </w:tblGrid>
      <w:tr w:rsidR="00FC0FCD" w:rsidRPr="00FC0FCD" w14:paraId="280C2252" w14:textId="77777777" w:rsidTr="00B74D0C">
        <w:trPr>
          <w:trHeight w:val="375"/>
        </w:trPr>
        <w:tc>
          <w:tcPr>
            <w:tcW w:w="657" w:type="pct"/>
            <w:tcBorders>
              <w:top w:val="single" w:sz="8" w:space="0" w:color="auto"/>
              <w:left w:val="single" w:sz="8" w:space="0" w:color="auto"/>
              <w:bottom w:val="single" w:sz="4" w:space="0" w:color="auto"/>
              <w:right w:val="single" w:sz="4" w:space="0" w:color="auto"/>
            </w:tcBorders>
            <w:shd w:val="clear" w:color="auto" w:fill="C6D9F1" w:themeFill="text2" w:themeFillTint="33"/>
            <w:noWrap/>
            <w:vAlign w:val="center"/>
            <w:hideMark/>
          </w:tcPr>
          <w:p w14:paraId="35820C69" w14:textId="77777777" w:rsidR="00FC0FCD" w:rsidRPr="00B74D0C" w:rsidRDefault="00FC0FCD" w:rsidP="00B74D0C">
            <w:pPr>
              <w:spacing w:after="0" w:line="240" w:lineRule="auto"/>
              <w:ind w:left="-195" w:firstLine="195"/>
              <w:jc w:val="center"/>
              <w:rPr>
                <w:rFonts w:asciiTheme="majorBidi" w:hAnsiTheme="majorBidi" w:cstheme="majorBidi"/>
                <w:b/>
                <w:bCs/>
                <w:color w:val="000000"/>
                <w:sz w:val="24"/>
                <w:szCs w:val="24"/>
              </w:rPr>
            </w:pPr>
            <w:r w:rsidRPr="00B74D0C">
              <w:rPr>
                <w:rFonts w:asciiTheme="majorBidi" w:hAnsiTheme="majorBidi" w:cstheme="majorBidi"/>
                <w:b/>
                <w:bCs/>
                <w:color w:val="000000"/>
                <w:sz w:val="24"/>
                <w:szCs w:val="24"/>
              </w:rPr>
              <w:t>row</w:t>
            </w:r>
          </w:p>
        </w:tc>
        <w:tc>
          <w:tcPr>
            <w:tcW w:w="1604" w:type="pct"/>
            <w:tcBorders>
              <w:top w:val="single" w:sz="8" w:space="0" w:color="auto"/>
              <w:left w:val="nil"/>
              <w:bottom w:val="single" w:sz="4" w:space="0" w:color="auto"/>
              <w:right w:val="single" w:sz="4" w:space="0" w:color="auto"/>
            </w:tcBorders>
            <w:shd w:val="clear" w:color="auto" w:fill="C6D9F1" w:themeFill="text2" w:themeFillTint="33"/>
            <w:noWrap/>
            <w:vAlign w:val="center"/>
            <w:hideMark/>
          </w:tcPr>
          <w:p w14:paraId="5922F92D" w14:textId="77777777" w:rsidR="00FC0FCD" w:rsidRPr="00B74D0C" w:rsidRDefault="00FC0FCD"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Description</w:t>
            </w:r>
          </w:p>
        </w:tc>
        <w:tc>
          <w:tcPr>
            <w:tcW w:w="1371" w:type="pct"/>
            <w:tcBorders>
              <w:top w:val="single" w:sz="8" w:space="0" w:color="auto"/>
              <w:left w:val="nil"/>
              <w:bottom w:val="single" w:sz="4" w:space="0" w:color="auto"/>
              <w:right w:val="single" w:sz="4" w:space="0" w:color="auto"/>
            </w:tcBorders>
            <w:shd w:val="clear" w:color="auto" w:fill="C6D9F1" w:themeFill="text2" w:themeFillTint="33"/>
            <w:vAlign w:val="center"/>
            <w:hideMark/>
          </w:tcPr>
          <w:p w14:paraId="2DBE15CE" w14:textId="77777777" w:rsidR="00FC0FCD" w:rsidRPr="00B74D0C" w:rsidRDefault="00FC0FCD"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Month</w:t>
            </w:r>
          </w:p>
        </w:tc>
        <w:tc>
          <w:tcPr>
            <w:tcW w:w="1368" w:type="pct"/>
            <w:tcBorders>
              <w:top w:val="single" w:sz="8" w:space="0" w:color="auto"/>
              <w:left w:val="nil"/>
              <w:bottom w:val="single" w:sz="4" w:space="0" w:color="auto"/>
              <w:right w:val="single" w:sz="8" w:space="0" w:color="auto"/>
            </w:tcBorders>
            <w:shd w:val="clear" w:color="auto" w:fill="C6D9F1" w:themeFill="text2" w:themeFillTint="33"/>
            <w:vAlign w:val="center"/>
            <w:hideMark/>
          </w:tcPr>
          <w:p w14:paraId="4F0904DB" w14:textId="7DB7FC5A" w:rsidR="00FC0FCD" w:rsidRPr="00B74D0C" w:rsidRDefault="00FC0FCD"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 xml:space="preserve">Total cost </w:t>
            </w:r>
            <w:r w:rsidR="00F41BA3" w:rsidRPr="00B74D0C">
              <w:rPr>
                <w:rFonts w:asciiTheme="majorBidi" w:hAnsiTheme="majorBidi" w:cstheme="majorBidi"/>
                <w:b/>
                <w:bCs/>
                <w:color w:val="000000"/>
                <w:sz w:val="24"/>
                <w:szCs w:val="24"/>
              </w:rPr>
              <w:t>(thousand riyals</w:t>
            </w:r>
            <w:r w:rsidRPr="00B74D0C">
              <w:rPr>
                <w:rFonts w:asciiTheme="majorBidi" w:hAnsiTheme="majorBidi" w:cstheme="majorBidi"/>
                <w:b/>
                <w:bCs/>
                <w:color w:val="000000"/>
                <w:sz w:val="24"/>
                <w:szCs w:val="24"/>
              </w:rPr>
              <w:t>)</w:t>
            </w:r>
          </w:p>
        </w:tc>
      </w:tr>
      <w:tr w:rsidR="007B67A6" w:rsidRPr="00FC0FCD" w14:paraId="5C4EE2FA" w14:textId="77777777" w:rsidTr="00DD6FC2">
        <w:trPr>
          <w:trHeight w:val="593"/>
        </w:trPr>
        <w:tc>
          <w:tcPr>
            <w:tcW w:w="657" w:type="pct"/>
            <w:tcBorders>
              <w:top w:val="nil"/>
              <w:left w:val="single" w:sz="8" w:space="0" w:color="auto"/>
              <w:bottom w:val="single" w:sz="4" w:space="0" w:color="auto"/>
              <w:right w:val="single" w:sz="4" w:space="0" w:color="auto"/>
            </w:tcBorders>
            <w:shd w:val="clear" w:color="auto" w:fill="auto"/>
            <w:noWrap/>
            <w:vAlign w:val="center"/>
            <w:hideMark/>
          </w:tcPr>
          <w:p w14:paraId="748D78AE" w14:textId="77777777"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tl/>
              </w:rPr>
              <w:t>1</w:t>
            </w:r>
          </w:p>
        </w:tc>
        <w:tc>
          <w:tcPr>
            <w:tcW w:w="1604" w:type="pct"/>
            <w:tcBorders>
              <w:top w:val="nil"/>
              <w:left w:val="nil"/>
              <w:bottom w:val="single" w:sz="4" w:space="0" w:color="auto"/>
              <w:right w:val="single" w:sz="4" w:space="0" w:color="auto"/>
            </w:tcBorders>
            <w:shd w:val="clear" w:color="auto" w:fill="auto"/>
            <w:noWrap/>
            <w:vAlign w:val="center"/>
            <w:hideMark/>
          </w:tcPr>
          <w:p w14:paraId="725BA3B1" w14:textId="5884C9CF"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salary</w:t>
            </w:r>
          </w:p>
        </w:tc>
        <w:tc>
          <w:tcPr>
            <w:tcW w:w="1371" w:type="pct"/>
            <w:tcBorders>
              <w:top w:val="nil"/>
              <w:left w:val="nil"/>
              <w:bottom w:val="single" w:sz="4" w:space="0" w:color="auto"/>
              <w:right w:val="single" w:sz="4" w:space="0" w:color="auto"/>
            </w:tcBorders>
            <w:shd w:val="clear" w:color="auto" w:fill="auto"/>
            <w:noWrap/>
            <w:vAlign w:val="center"/>
            <w:hideMark/>
          </w:tcPr>
          <w:p w14:paraId="40A3C080" w14:textId="6D6A9646"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w:t>
            </w:r>
          </w:p>
        </w:tc>
        <w:tc>
          <w:tcPr>
            <w:tcW w:w="1368" w:type="pct"/>
            <w:tcBorders>
              <w:top w:val="nil"/>
              <w:left w:val="nil"/>
              <w:bottom w:val="single" w:sz="4" w:space="0" w:color="auto"/>
              <w:right w:val="single" w:sz="8" w:space="0" w:color="auto"/>
            </w:tcBorders>
            <w:shd w:val="clear" w:color="auto" w:fill="auto"/>
            <w:noWrap/>
            <w:vAlign w:val="bottom"/>
          </w:tcPr>
          <w:p w14:paraId="34F2A91F" w14:textId="70858602"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1871786</w:t>
            </w:r>
          </w:p>
        </w:tc>
      </w:tr>
      <w:tr w:rsidR="007B67A6" w:rsidRPr="00FC0FCD" w14:paraId="15E1C7B2" w14:textId="77777777" w:rsidTr="00DD6FC2">
        <w:trPr>
          <w:trHeight w:val="782"/>
        </w:trPr>
        <w:tc>
          <w:tcPr>
            <w:tcW w:w="657" w:type="pct"/>
            <w:tcBorders>
              <w:top w:val="nil"/>
              <w:left w:val="single" w:sz="8" w:space="0" w:color="auto"/>
              <w:bottom w:val="single" w:sz="4" w:space="0" w:color="auto"/>
              <w:right w:val="single" w:sz="4" w:space="0" w:color="auto"/>
            </w:tcBorders>
            <w:shd w:val="clear" w:color="auto" w:fill="auto"/>
            <w:noWrap/>
            <w:vAlign w:val="center"/>
            <w:hideMark/>
          </w:tcPr>
          <w:p w14:paraId="59666D0E" w14:textId="77777777"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tl/>
              </w:rPr>
              <w:t>2</w:t>
            </w:r>
          </w:p>
        </w:tc>
        <w:tc>
          <w:tcPr>
            <w:tcW w:w="1604" w:type="pct"/>
            <w:tcBorders>
              <w:top w:val="nil"/>
              <w:left w:val="nil"/>
              <w:bottom w:val="single" w:sz="4" w:space="0" w:color="auto"/>
              <w:right w:val="single" w:sz="4" w:space="0" w:color="auto"/>
            </w:tcBorders>
            <w:shd w:val="clear" w:color="auto" w:fill="auto"/>
            <w:noWrap/>
            <w:vAlign w:val="center"/>
            <w:hideMark/>
          </w:tcPr>
          <w:p w14:paraId="4972A2ED" w14:textId="7F150A67"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raw materials</w:t>
            </w:r>
          </w:p>
        </w:tc>
        <w:tc>
          <w:tcPr>
            <w:tcW w:w="1371" w:type="pct"/>
            <w:tcBorders>
              <w:top w:val="nil"/>
              <w:left w:val="nil"/>
              <w:bottom w:val="single" w:sz="4" w:space="0" w:color="auto"/>
              <w:right w:val="single" w:sz="4" w:space="0" w:color="auto"/>
            </w:tcBorders>
            <w:shd w:val="clear" w:color="auto" w:fill="auto"/>
            <w:noWrap/>
            <w:vAlign w:val="center"/>
            <w:hideMark/>
          </w:tcPr>
          <w:p w14:paraId="4DE14D11" w14:textId="6DE0BEB0"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3</w:t>
            </w:r>
          </w:p>
        </w:tc>
        <w:tc>
          <w:tcPr>
            <w:tcW w:w="1368" w:type="pct"/>
            <w:tcBorders>
              <w:top w:val="nil"/>
              <w:left w:val="nil"/>
              <w:bottom w:val="single" w:sz="4" w:space="0" w:color="auto"/>
              <w:right w:val="single" w:sz="8" w:space="0" w:color="auto"/>
            </w:tcBorders>
            <w:shd w:val="clear" w:color="auto" w:fill="auto"/>
            <w:noWrap/>
            <w:vAlign w:val="bottom"/>
          </w:tcPr>
          <w:p w14:paraId="4C272C78" w14:textId="4C3A0F00"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10932600</w:t>
            </w:r>
          </w:p>
        </w:tc>
      </w:tr>
      <w:tr w:rsidR="007B67A6" w:rsidRPr="00FC0FCD" w14:paraId="35A1CC82" w14:textId="77777777" w:rsidTr="00DD6FC2">
        <w:trPr>
          <w:trHeight w:val="620"/>
        </w:trPr>
        <w:tc>
          <w:tcPr>
            <w:tcW w:w="657" w:type="pct"/>
            <w:tcBorders>
              <w:top w:val="nil"/>
              <w:left w:val="single" w:sz="8" w:space="0" w:color="auto"/>
              <w:bottom w:val="single" w:sz="4" w:space="0" w:color="auto"/>
              <w:right w:val="single" w:sz="4" w:space="0" w:color="auto"/>
            </w:tcBorders>
            <w:shd w:val="clear" w:color="auto" w:fill="auto"/>
            <w:noWrap/>
            <w:vAlign w:val="center"/>
            <w:hideMark/>
          </w:tcPr>
          <w:p w14:paraId="11B6B1D0" w14:textId="77777777"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sidRPr="00FC0FCD">
              <w:rPr>
                <w:rFonts w:asciiTheme="majorBidi" w:hAnsiTheme="majorBidi" w:cstheme="majorBidi"/>
                <w:color w:val="000000"/>
                <w:sz w:val="24"/>
                <w:szCs w:val="24"/>
                <w:rtl/>
              </w:rPr>
              <w:t>3</w:t>
            </w:r>
          </w:p>
        </w:tc>
        <w:tc>
          <w:tcPr>
            <w:tcW w:w="1604" w:type="pct"/>
            <w:tcBorders>
              <w:top w:val="nil"/>
              <w:left w:val="nil"/>
              <w:bottom w:val="single" w:sz="4" w:space="0" w:color="auto"/>
              <w:right w:val="single" w:sz="4" w:space="0" w:color="auto"/>
            </w:tcBorders>
            <w:shd w:val="clear" w:color="auto" w:fill="auto"/>
            <w:noWrap/>
            <w:vAlign w:val="center"/>
            <w:hideMark/>
          </w:tcPr>
          <w:p w14:paraId="28D02A3E" w14:textId="70D469C9"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sidRPr="00B74D0C">
              <w:rPr>
                <w:rFonts w:asciiTheme="majorBidi" w:hAnsiTheme="majorBidi" w:cstheme="majorBidi"/>
                <w:color w:val="000000"/>
                <w:sz w:val="24"/>
                <w:szCs w:val="24"/>
              </w:rPr>
              <w:t>slanderer</w:t>
            </w:r>
          </w:p>
        </w:tc>
        <w:tc>
          <w:tcPr>
            <w:tcW w:w="1371" w:type="pct"/>
            <w:tcBorders>
              <w:top w:val="nil"/>
              <w:left w:val="nil"/>
              <w:bottom w:val="single" w:sz="4" w:space="0" w:color="auto"/>
              <w:right w:val="single" w:sz="4" w:space="0" w:color="auto"/>
            </w:tcBorders>
            <w:shd w:val="clear" w:color="auto" w:fill="auto"/>
            <w:noWrap/>
            <w:vAlign w:val="center"/>
            <w:hideMark/>
          </w:tcPr>
          <w:p w14:paraId="54F15068" w14:textId="43F6A947"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w:t>
            </w:r>
          </w:p>
        </w:tc>
        <w:tc>
          <w:tcPr>
            <w:tcW w:w="1368" w:type="pct"/>
            <w:tcBorders>
              <w:top w:val="nil"/>
              <w:left w:val="nil"/>
              <w:bottom w:val="single" w:sz="4" w:space="0" w:color="auto"/>
              <w:right w:val="single" w:sz="8" w:space="0" w:color="auto"/>
            </w:tcBorders>
            <w:shd w:val="clear" w:color="auto" w:fill="auto"/>
            <w:noWrap/>
            <w:vAlign w:val="bottom"/>
          </w:tcPr>
          <w:p w14:paraId="0B2C1802" w14:textId="41C1A2BB" w:rsidR="007B67A6" w:rsidRPr="00B74D0C"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993574</w:t>
            </w:r>
          </w:p>
        </w:tc>
      </w:tr>
      <w:tr w:rsidR="00F41BA3" w:rsidRPr="00FC0FCD" w14:paraId="3C496F00" w14:textId="77777777" w:rsidTr="00B74D0C">
        <w:trPr>
          <w:trHeight w:val="435"/>
        </w:trPr>
        <w:tc>
          <w:tcPr>
            <w:tcW w:w="2261" w:type="pct"/>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2F7185" w14:textId="77777777" w:rsidR="00F41BA3" w:rsidRPr="00B74D0C" w:rsidRDefault="00F41BA3" w:rsidP="00B74D0C">
            <w:pPr>
              <w:spacing w:after="0" w:line="240" w:lineRule="auto"/>
              <w:ind w:left="-195" w:firstLine="195"/>
              <w:jc w:val="center"/>
              <w:rPr>
                <w:rFonts w:asciiTheme="majorBidi" w:hAnsiTheme="majorBidi" w:cstheme="majorBidi"/>
                <w:b/>
                <w:bCs/>
                <w:color w:val="000000"/>
                <w:sz w:val="24"/>
                <w:szCs w:val="24"/>
                <w:rtl/>
              </w:rPr>
            </w:pPr>
            <w:r w:rsidRPr="00B74D0C">
              <w:rPr>
                <w:rFonts w:asciiTheme="majorBidi" w:hAnsiTheme="majorBidi" w:cstheme="majorBidi"/>
                <w:b/>
                <w:bCs/>
                <w:color w:val="000000"/>
                <w:sz w:val="24"/>
                <w:szCs w:val="24"/>
              </w:rPr>
              <w:t>Total</w:t>
            </w:r>
          </w:p>
        </w:tc>
        <w:tc>
          <w:tcPr>
            <w:tcW w:w="1371" w:type="pct"/>
            <w:tcBorders>
              <w:top w:val="nil"/>
              <w:left w:val="nil"/>
              <w:bottom w:val="single" w:sz="8" w:space="0" w:color="auto"/>
              <w:right w:val="single" w:sz="4" w:space="0" w:color="auto"/>
            </w:tcBorders>
            <w:shd w:val="clear" w:color="auto" w:fill="auto"/>
            <w:noWrap/>
            <w:vAlign w:val="center"/>
            <w:hideMark/>
          </w:tcPr>
          <w:p w14:paraId="0622AA13" w14:textId="4178838B" w:rsidR="00F41BA3" w:rsidRPr="00B74D0C" w:rsidRDefault="00F41BA3" w:rsidP="00B74D0C">
            <w:pPr>
              <w:spacing w:after="0" w:line="240" w:lineRule="auto"/>
              <w:ind w:left="-195" w:firstLine="195"/>
              <w:jc w:val="center"/>
              <w:rPr>
                <w:rFonts w:asciiTheme="majorBidi" w:hAnsiTheme="majorBidi" w:cstheme="majorBidi"/>
                <w:b/>
                <w:bCs/>
                <w:color w:val="000000"/>
                <w:sz w:val="24"/>
                <w:szCs w:val="24"/>
                <w:rtl/>
              </w:rPr>
            </w:pPr>
          </w:p>
        </w:tc>
        <w:tc>
          <w:tcPr>
            <w:tcW w:w="1368" w:type="pct"/>
            <w:tcBorders>
              <w:top w:val="nil"/>
              <w:left w:val="nil"/>
              <w:bottom w:val="single" w:sz="8" w:space="0" w:color="auto"/>
              <w:right w:val="single" w:sz="8" w:space="0" w:color="auto"/>
            </w:tcBorders>
            <w:shd w:val="clear" w:color="auto" w:fill="auto"/>
            <w:noWrap/>
            <w:vAlign w:val="center"/>
            <w:hideMark/>
          </w:tcPr>
          <w:p w14:paraId="52F280F1" w14:textId="1ADF883A" w:rsidR="00F41BA3" w:rsidRPr="00512CCE" w:rsidRDefault="007B67A6" w:rsidP="00B74D0C">
            <w:pPr>
              <w:spacing w:after="0" w:line="240" w:lineRule="auto"/>
              <w:ind w:left="-195" w:firstLine="195"/>
              <w:jc w:val="center"/>
              <w:rPr>
                <w:rFonts w:asciiTheme="majorBidi" w:hAnsiTheme="majorBidi" w:cstheme="majorBidi"/>
                <w:b/>
                <w:bCs/>
                <w:color w:val="000000"/>
                <w:sz w:val="24"/>
                <w:szCs w:val="24"/>
                <w:rtl/>
              </w:rPr>
            </w:pPr>
            <w:r w:rsidRPr="00512CCE">
              <w:rPr>
                <w:b/>
                <w:bCs/>
                <w:color w:val="000000"/>
              </w:rPr>
              <w:t>13797960</w:t>
            </w:r>
          </w:p>
        </w:tc>
      </w:tr>
    </w:tbl>
    <w:p w14:paraId="6C0FC0AD" w14:textId="77777777" w:rsidR="00727FA1" w:rsidRDefault="00727FA1" w:rsidP="00727FA1">
      <w:pPr>
        <w:bidi/>
        <w:spacing w:after="0" w:line="312" w:lineRule="auto"/>
        <w:rPr>
          <w:rFonts w:ascii="B Nazanin" w:hAnsi="B Nazanin" w:cs="B Titr"/>
          <w:b/>
          <w:bCs/>
          <w:sz w:val="24"/>
          <w:szCs w:val="24"/>
        </w:rPr>
      </w:pPr>
    </w:p>
    <w:p w14:paraId="4821335E" w14:textId="77777777" w:rsidR="00FB7F13" w:rsidRDefault="00FB7F13" w:rsidP="00FB7F13">
      <w:pPr>
        <w:bidi/>
        <w:spacing w:after="0" w:line="312" w:lineRule="auto"/>
        <w:rPr>
          <w:rFonts w:ascii="B Nazanin" w:hAnsi="B Nazanin" w:cs="B Titr"/>
          <w:b/>
          <w:bCs/>
          <w:sz w:val="24"/>
          <w:szCs w:val="24"/>
        </w:rPr>
      </w:pPr>
    </w:p>
    <w:p w14:paraId="231CB161" w14:textId="77777777" w:rsidR="00FB7F13" w:rsidRDefault="00FB7F13" w:rsidP="00FB7F13">
      <w:pPr>
        <w:bidi/>
        <w:spacing w:after="0" w:line="312" w:lineRule="auto"/>
        <w:rPr>
          <w:rFonts w:ascii="B Nazanin" w:hAnsi="B Nazanin" w:cs="B Titr"/>
          <w:b/>
          <w:bCs/>
          <w:sz w:val="24"/>
          <w:szCs w:val="24"/>
        </w:rPr>
      </w:pPr>
    </w:p>
    <w:p w14:paraId="527E913B" w14:textId="77777777" w:rsidR="00FB7F13" w:rsidRDefault="00FB7F13" w:rsidP="00FB7F13">
      <w:pPr>
        <w:bidi/>
        <w:spacing w:after="0" w:line="312" w:lineRule="auto"/>
        <w:rPr>
          <w:rFonts w:ascii="B Nazanin" w:hAnsi="B Nazanin" w:cs="B Titr"/>
          <w:b/>
          <w:bCs/>
          <w:sz w:val="24"/>
          <w:szCs w:val="24"/>
        </w:rPr>
      </w:pPr>
    </w:p>
    <w:p w14:paraId="12ADD272" w14:textId="77777777" w:rsidR="00FB7F13" w:rsidRDefault="00FB7F13" w:rsidP="00FB7F13">
      <w:pPr>
        <w:bidi/>
        <w:spacing w:after="0" w:line="312" w:lineRule="auto"/>
        <w:rPr>
          <w:rFonts w:ascii="B Nazanin" w:hAnsi="B Nazanin" w:cs="B Titr"/>
          <w:b/>
          <w:bCs/>
          <w:sz w:val="24"/>
          <w:szCs w:val="24"/>
        </w:rPr>
      </w:pPr>
    </w:p>
    <w:p w14:paraId="02200207" w14:textId="77777777" w:rsidR="00B74D0C" w:rsidRDefault="00B74D0C" w:rsidP="00B74D0C">
      <w:pPr>
        <w:bidi/>
        <w:spacing w:after="0" w:line="312" w:lineRule="auto"/>
        <w:rPr>
          <w:rFonts w:ascii="B Nazanin" w:hAnsi="B Nazanin" w:cs="B Titr"/>
          <w:b/>
          <w:bCs/>
          <w:sz w:val="24"/>
          <w:szCs w:val="24"/>
          <w:lang w:bidi="fa-IR"/>
        </w:rPr>
      </w:pPr>
    </w:p>
    <w:p w14:paraId="0E59B950" w14:textId="77777777" w:rsidR="00FB7F13" w:rsidRDefault="00FB7F13" w:rsidP="00FB7F13">
      <w:pPr>
        <w:bidi/>
        <w:spacing w:after="0" w:line="312" w:lineRule="auto"/>
        <w:rPr>
          <w:rFonts w:ascii="B Nazanin" w:hAnsi="B Nazanin" w:cs="B Titr"/>
          <w:b/>
          <w:bCs/>
          <w:sz w:val="24"/>
          <w:szCs w:val="24"/>
          <w:rtl/>
        </w:rPr>
      </w:pPr>
    </w:p>
    <w:p w14:paraId="335FA21D" w14:textId="108E9344" w:rsidR="00D52569" w:rsidRPr="000B454D" w:rsidRDefault="00FC0FCD" w:rsidP="000B454D">
      <w:pPr>
        <w:spacing w:after="0" w:line="312" w:lineRule="auto"/>
        <w:rPr>
          <w:rFonts w:asciiTheme="majorBidi" w:hAnsiTheme="majorBidi" w:cstheme="majorBidi"/>
          <w:b/>
          <w:bCs/>
          <w:sz w:val="32"/>
          <w:szCs w:val="32"/>
          <w:rtl/>
          <w:lang w:bidi="fa-IR"/>
        </w:rPr>
      </w:pPr>
      <w:r w:rsidRPr="00FC0FCD">
        <w:rPr>
          <w:rFonts w:asciiTheme="majorBidi" w:hAnsiTheme="majorBidi" w:cstheme="majorBidi"/>
          <w:b/>
          <w:bCs/>
          <w:sz w:val="32"/>
          <w:szCs w:val="32"/>
          <w:lang w:bidi="fa-IR"/>
        </w:rPr>
        <w:t>4- investment</w:t>
      </w:r>
    </w:p>
    <w:tbl>
      <w:tblPr>
        <w:tblW w:w="5000" w:type="pct"/>
        <w:tblLook w:val="04A0" w:firstRow="1" w:lastRow="0" w:firstColumn="1" w:lastColumn="0" w:noHBand="0" w:noVBand="1"/>
      </w:tblPr>
      <w:tblGrid>
        <w:gridCol w:w="3347"/>
        <w:gridCol w:w="3708"/>
        <w:gridCol w:w="3385"/>
      </w:tblGrid>
      <w:tr w:rsidR="00FC0FCD" w:rsidRPr="00FC0FCD" w14:paraId="56631DF1" w14:textId="77777777" w:rsidTr="00B435F6">
        <w:trPr>
          <w:trHeight w:val="375"/>
        </w:trPr>
        <w:tc>
          <w:tcPr>
            <w:tcW w:w="1603" w:type="pct"/>
            <w:tcBorders>
              <w:top w:val="single" w:sz="8" w:space="0" w:color="auto"/>
              <w:left w:val="single" w:sz="8" w:space="0" w:color="auto"/>
              <w:bottom w:val="single" w:sz="4" w:space="0" w:color="auto"/>
              <w:right w:val="single" w:sz="4" w:space="0" w:color="auto"/>
            </w:tcBorders>
            <w:shd w:val="clear" w:color="000000" w:fill="B8CCE4"/>
            <w:noWrap/>
            <w:vAlign w:val="center"/>
            <w:hideMark/>
          </w:tcPr>
          <w:p w14:paraId="38886A5C" w14:textId="77777777" w:rsidR="00FC0FCD" w:rsidRPr="00B435F6" w:rsidRDefault="00FC0FCD" w:rsidP="00B435F6">
            <w:pPr>
              <w:spacing w:after="0" w:line="240" w:lineRule="auto"/>
              <w:ind w:left="-195" w:firstLine="195"/>
              <w:jc w:val="center"/>
              <w:rPr>
                <w:rFonts w:asciiTheme="majorBidi" w:hAnsiTheme="majorBidi" w:cstheme="majorBidi"/>
                <w:b/>
                <w:bCs/>
                <w:color w:val="000000"/>
                <w:sz w:val="24"/>
                <w:szCs w:val="24"/>
              </w:rPr>
            </w:pPr>
            <w:r w:rsidRPr="00B435F6">
              <w:rPr>
                <w:rFonts w:asciiTheme="majorBidi" w:hAnsiTheme="majorBidi" w:cstheme="majorBidi"/>
                <w:b/>
                <w:bCs/>
                <w:color w:val="000000"/>
                <w:sz w:val="24"/>
                <w:szCs w:val="24"/>
              </w:rPr>
              <w:t>row</w:t>
            </w:r>
          </w:p>
        </w:tc>
        <w:tc>
          <w:tcPr>
            <w:tcW w:w="1776" w:type="pct"/>
            <w:tcBorders>
              <w:top w:val="single" w:sz="8" w:space="0" w:color="auto"/>
              <w:left w:val="nil"/>
              <w:bottom w:val="single" w:sz="4" w:space="0" w:color="auto"/>
              <w:right w:val="single" w:sz="4" w:space="0" w:color="auto"/>
            </w:tcBorders>
            <w:shd w:val="clear" w:color="000000" w:fill="B8CCE4"/>
            <w:noWrap/>
            <w:vAlign w:val="center"/>
            <w:hideMark/>
          </w:tcPr>
          <w:p w14:paraId="64651CB8" w14:textId="77777777" w:rsidR="00FC0FCD" w:rsidRPr="00B435F6" w:rsidRDefault="00FC0FCD" w:rsidP="00B435F6">
            <w:pPr>
              <w:spacing w:after="0" w:line="240" w:lineRule="auto"/>
              <w:ind w:left="-195" w:firstLine="195"/>
              <w:jc w:val="center"/>
              <w:rPr>
                <w:rFonts w:asciiTheme="majorBidi" w:hAnsiTheme="majorBidi" w:cstheme="majorBidi"/>
                <w:b/>
                <w:bCs/>
                <w:color w:val="000000"/>
                <w:sz w:val="24"/>
                <w:szCs w:val="24"/>
                <w:rtl/>
              </w:rPr>
            </w:pPr>
            <w:r w:rsidRPr="00B435F6">
              <w:rPr>
                <w:rFonts w:asciiTheme="majorBidi" w:hAnsiTheme="majorBidi" w:cstheme="majorBidi"/>
                <w:b/>
                <w:bCs/>
                <w:color w:val="000000"/>
                <w:sz w:val="24"/>
                <w:szCs w:val="24"/>
              </w:rPr>
              <w:t>Description</w:t>
            </w:r>
          </w:p>
        </w:tc>
        <w:tc>
          <w:tcPr>
            <w:tcW w:w="1621" w:type="pct"/>
            <w:tcBorders>
              <w:top w:val="single" w:sz="8" w:space="0" w:color="auto"/>
              <w:left w:val="nil"/>
              <w:bottom w:val="single" w:sz="4" w:space="0" w:color="auto"/>
              <w:right w:val="single" w:sz="8" w:space="0" w:color="auto"/>
            </w:tcBorders>
            <w:shd w:val="clear" w:color="000000" w:fill="B8CCE4"/>
            <w:noWrap/>
            <w:vAlign w:val="center"/>
            <w:hideMark/>
          </w:tcPr>
          <w:p w14:paraId="160B9BC2" w14:textId="76797CCA" w:rsidR="00FC0FCD" w:rsidRPr="00B435F6" w:rsidRDefault="00FC0FCD" w:rsidP="00B435F6">
            <w:pPr>
              <w:spacing w:after="0" w:line="240" w:lineRule="auto"/>
              <w:ind w:left="-195" w:firstLine="195"/>
              <w:jc w:val="center"/>
              <w:rPr>
                <w:rFonts w:asciiTheme="majorBidi" w:hAnsiTheme="majorBidi" w:cstheme="majorBidi"/>
                <w:b/>
                <w:bCs/>
                <w:color w:val="000000"/>
                <w:sz w:val="24"/>
                <w:szCs w:val="24"/>
                <w:rtl/>
              </w:rPr>
            </w:pPr>
            <w:r w:rsidRPr="00B435F6">
              <w:rPr>
                <w:rFonts w:asciiTheme="majorBidi" w:hAnsiTheme="majorBidi" w:cstheme="majorBidi"/>
                <w:b/>
                <w:bCs/>
                <w:color w:val="000000"/>
                <w:sz w:val="24"/>
                <w:szCs w:val="24"/>
              </w:rPr>
              <w:t xml:space="preserve">Total cost </w:t>
            </w:r>
            <w:r w:rsidR="00045314" w:rsidRPr="00B435F6">
              <w:rPr>
                <w:rFonts w:asciiTheme="majorBidi" w:hAnsiTheme="majorBidi" w:cstheme="majorBidi"/>
                <w:b/>
                <w:bCs/>
                <w:color w:val="000000"/>
                <w:sz w:val="24"/>
                <w:szCs w:val="24"/>
              </w:rPr>
              <w:t>(thousand riyals</w:t>
            </w:r>
            <w:r w:rsidRPr="00B435F6">
              <w:rPr>
                <w:rFonts w:asciiTheme="majorBidi" w:hAnsiTheme="majorBidi" w:cstheme="majorBidi"/>
                <w:b/>
                <w:bCs/>
                <w:color w:val="000000"/>
                <w:sz w:val="24"/>
                <w:szCs w:val="24"/>
              </w:rPr>
              <w:t>)</w:t>
            </w:r>
          </w:p>
        </w:tc>
      </w:tr>
      <w:tr w:rsidR="007B67A6" w:rsidRPr="00FC0FCD" w14:paraId="188B8A2F" w14:textId="77777777" w:rsidTr="00E10017">
        <w:trPr>
          <w:trHeight w:val="375"/>
        </w:trPr>
        <w:tc>
          <w:tcPr>
            <w:tcW w:w="1603" w:type="pct"/>
            <w:tcBorders>
              <w:top w:val="nil"/>
              <w:left w:val="single" w:sz="8" w:space="0" w:color="auto"/>
              <w:bottom w:val="single" w:sz="4" w:space="0" w:color="auto"/>
              <w:right w:val="single" w:sz="4" w:space="0" w:color="auto"/>
            </w:tcBorders>
            <w:shd w:val="clear" w:color="auto" w:fill="auto"/>
            <w:noWrap/>
            <w:vAlign w:val="center"/>
            <w:hideMark/>
          </w:tcPr>
          <w:p w14:paraId="338096CB" w14:textId="77777777" w:rsidR="007B67A6" w:rsidRPr="00FC0FCD" w:rsidRDefault="007B67A6" w:rsidP="007B67A6">
            <w:pPr>
              <w:spacing w:after="0" w:line="240" w:lineRule="auto"/>
              <w:ind w:left="-195" w:firstLine="195"/>
              <w:jc w:val="center"/>
              <w:rPr>
                <w:rFonts w:asciiTheme="majorBidi" w:hAnsiTheme="majorBidi" w:cstheme="majorBidi"/>
                <w:color w:val="000000"/>
                <w:sz w:val="24"/>
                <w:szCs w:val="24"/>
              </w:rPr>
            </w:pPr>
            <w:r w:rsidRPr="00FC0FCD">
              <w:rPr>
                <w:rFonts w:asciiTheme="majorBidi" w:hAnsiTheme="majorBidi" w:cstheme="majorBidi"/>
                <w:color w:val="000000"/>
                <w:sz w:val="24"/>
                <w:szCs w:val="24"/>
              </w:rPr>
              <w:t>1</w:t>
            </w:r>
          </w:p>
        </w:tc>
        <w:tc>
          <w:tcPr>
            <w:tcW w:w="1776" w:type="pct"/>
            <w:tcBorders>
              <w:top w:val="nil"/>
              <w:left w:val="nil"/>
              <w:bottom w:val="single" w:sz="4" w:space="0" w:color="auto"/>
              <w:right w:val="single" w:sz="4" w:space="0" w:color="auto"/>
            </w:tcBorders>
            <w:shd w:val="clear" w:color="auto" w:fill="auto"/>
            <w:noWrap/>
            <w:vAlign w:val="center"/>
            <w:hideMark/>
          </w:tcPr>
          <w:p w14:paraId="6725C754" w14:textId="77777777" w:rsidR="007B67A6" w:rsidRPr="00FC0FCD" w:rsidRDefault="007B67A6" w:rsidP="007B67A6">
            <w:pPr>
              <w:spacing w:after="0" w:line="240" w:lineRule="auto"/>
              <w:ind w:left="-195" w:firstLine="195"/>
              <w:jc w:val="center"/>
              <w:rPr>
                <w:rFonts w:asciiTheme="majorBidi" w:hAnsiTheme="majorBidi" w:cstheme="majorBidi"/>
                <w:color w:val="000000"/>
                <w:sz w:val="24"/>
                <w:szCs w:val="24"/>
                <w:rtl/>
              </w:rPr>
            </w:pPr>
            <w:r w:rsidRPr="00FC0FCD">
              <w:rPr>
                <w:rFonts w:asciiTheme="majorBidi" w:hAnsiTheme="majorBidi" w:cstheme="majorBidi"/>
                <w:color w:val="000000"/>
                <w:sz w:val="24"/>
                <w:szCs w:val="24"/>
              </w:rPr>
              <w:t>Fixed investment</w:t>
            </w:r>
          </w:p>
        </w:tc>
        <w:tc>
          <w:tcPr>
            <w:tcW w:w="1621" w:type="pct"/>
            <w:tcBorders>
              <w:top w:val="nil"/>
              <w:left w:val="nil"/>
              <w:bottom w:val="single" w:sz="4" w:space="0" w:color="auto"/>
              <w:right w:val="single" w:sz="8" w:space="0" w:color="auto"/>
            </w:tcBorders>
            <w:shd w:val="clear" w:color="auto" w:fill="auto"/>
            <w:noWrap/>
            <w:vAlign w:val="bottom"/>
            <w:hideMark/>
          </w:tcPr>
          <w:p w14:paraId="2F5CDCB3" w14:textId="186BA536" w:rsidR="007B67A6" w:rsidRPr="00FC0FCD"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153869848</w:t>
            </w:r>
          </w:p>
        </w:tc>
      </w:tr>
      <w:tr w:rsidR="007B67A6" w:rsidRPr="00FC0FCD" w14:paraId="1C68899F" w14:textId="77777777" w:rsidTr="00E10017">
        <w:trPr>
          <w:trHeight w:val="375"/>
        </w:trPr>
        <w:tc>
          <w:tcPr>
            <w:tcW w:w="1603" w:type="pct"/>
            <w:tcBorders>
              <w:top w:val="nil"/>
              <w:left w:val="single" w:sz="8" w:space="0" w:color="auto"/>
              <w:bottom w:val="single" w:sz="4" w:space="0" w:color="auto"/>
              <w:right w:val="single" w:sz="4" w:space="0" w:color="auto"/>
            </w:tcBorders>
            <w:shd w:val="clear" w:color="auto" w:fill="auto"/>
            <w:noWrap/>
            <w:vAlign w:val="center"/>
            <w:hideMark/>
          </w:tcPr>
          <w:p w14:paraId="3C40E7AB" w14:textId="77777777" w:rsidR="007B67A6" w:rsidRPr="00FC0FCD" w:rsidRDefault="007B67A6" w:rsidP="007B67A6">
            <w:pPr>
              <w:spacing w:after="0" w:line="240" w:lineRule="auto"/>
              <w:ind w:left="-195" w:firstLine="195"/>
              <w:jc w:val="center"/>
              <w:rPr>
                <w:rFonts w:asciiTheme="majorBidi" w:hAnsiTheme="majorBidi" w:cstheme="majorBidi"/>
                <w:color w:val="000000"/>
                <w:sz w:val="24"/>
                <w:szCs w:val="24"/>
              </w:rPr>
            </w:pPr>
            <w:r w:rsidRPr="00FC0FCD">
              <w:rPr>
                <w:rFonts w:asciiTheme="majorBidi" w:hAnsiTheme="majorBidi" w:cstheme="majorBidi"/>
                <w:color w:val="000000"/>
                <w:sz w:val="24"/>
                <w:szCs w:val="24"/>
                <w:rtl/>
              </w:rPr>
              <w:t>2</w:t>
            </w:r>
          </w:p>
        </w:tc>
        <w:tc>
          <w:tcPr>
            <w:tcW w:w="1776" w:type="pct"/>
            <w:tcBorders>
              <w:top w:val="nil"/>
              <w:left w:val="nil"/>
              <w:bottom w:val="single" w:sz="4" w:space="0" w:color="auto"/>
              <w:right w:val="single" w:sz="4" w:space="0" w:color="auto"/>
            </w:tcBorders>
            <w:shd w:val="clear" w:color="auto" w:fill="auto"/>
            <w:noWrap/>
            <w:vAlign w:val="center"/>
            <w:hideMark/>
          </w:tcPr>
          <w:p w14:paraId="2104669C" w14:textId="77777777" w:rsidR="007B67A6" w:rsidRPr="00FC0FCD" w:rsidRDefault="007B67A6" w:rsidP="007B67A6">
            <w:pPr>
              <w:spacing w:after="0" w:line="240" w:lineRule="auto"/>
              <w:ind w:left="-195" w:firstLine="195"/>
              <w:jc w:val="center"/>
              <w:rPr>
                <w:rFonts w:asciiTheme="majorBidi" w:hAnsiTheme="majorBidi" w:cstheme="majorBidi"/>
                <w:color w:val="000000"/>
                <w:sz w:val="24"/>
                <w:szCs w:val="24"/>
                <w:rtl/>
              </w:rPr>
            </w:pPr>
            <w:r w:rsidRPr="00FC0FCD">
              <w:rPr>
                <w:rFonts w:asciiTheme="majorBidi" w:hAnsiTheme="majorBidi" w:cstheme="majorBidi"/>
                <w:color w:val="000000"/>
                <w:sz w:val="24"/>
                <w:szCs w:val="24"/>
              </w:rPr>
              <w:t>capital in circulation</w:t>
            </w:r>
          </w:p>
        </w:tc>
        <w:tc>
          <w:tcPr>
            <w:tcW w:w="1621" w:type="pct"/>
            <w:tcBorders>
              <w:top w:val="nil"/>
              <w:left w:val="nil"/>
              <w:bottom w:val="single" w:sz="4" w:space="0" w:color="auto"/>
              <w:right w:val="single" w:sz="8" w:space="0" w:color="auto"/>
            </w:tcBorders>
            <w:shd w:val="clear" w:color="auto" w:fill="auto"/>
            <w:noWrap/>
            <w:vAlign w:val="bottom"/>
            <w:hideMark/>
          </w:tcPr>
          <w:p w14:paraId="40E14032" w14:textId="482CB55B" w:rsidR="007B67A6" w:rsidRPr="00FC0FCD" w:rsidRDefault="007B67A6" w:rsidP="007B67A6">
            <w:pPr>
              <w:spacing w:after="0" w:line="240" w:lineRule="auto"/>
              <w:ind w:left="-195" w:firstLine="195"/>
              <w:jc w:val="center"/>
              <w:rPr>
                <w:rFonts w:asciiTheme="majorBidi" w:hAnsiTheme="majorBidi" w:cstheme="majorBidi"/>
                <w:color w:val="000000"/>
                <w:sz w:val="24"/>
                <w:szCs w:val="24"/>
                <w:rtl/>
              </w:rPr>
            </w:pPr>
            <w:r>
              <w:rPr>
                <w:color w:val="000000"/>
              </w:rPr>
              <w:t>13797960</w:t>
            </w:r>
          </w:p>
        </w:tc>
      </w:tr>
      <w:tr w:rsidR="007B67A6" w:rsidRPr="00FC0FCD" w14:paraId="768FD4C3" w14:textId="77777777" w:rsidTr="00B435F6">
        <w:trPr>
          <w:trHeight w:val="435"/>
        </w:trPr>
        <w:tc>
          <w:tcPr>
            <w:tcW w:w="3379" w:type="pct"/>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717448DD" w14:textId="77777777" w:rsidR="007B67A6" w:rsidRPr="00B435F6" w:rsidRDefault="007B67A6" w:rsidP="007B67A6">
            <w:pPr>
              <w:spacing w:after="0" w:line="240" w:lineRule="auto"/>
              <w:ind w:left="-195" w:firstLine="195"/>
              <w:jc w:val="center"/>
              <w:rPr>
                <w:rFonts w:asciiTheme="majorBidi" w:hAnsiTheme="majorBidi" w:cstheme="majorBidi"/>
                <w:b/>
                <w:bCs/>
                <w:color w:val="000000"/>
                <w:sz w:val="24"/>
                <w:szCs w:val="24"/>
              </w:rPr>
            </w:pPr>
            <w:r w:rsidRPr="00B435F6">
              <w:rPr>
                <w:rFonts w:asciiTheme="majorBidi" w:hAnsiTheme="majorBidi" w:cstheme="majorBidi"/>
                <w:b/>
                <w:bCs/>
                <w:color w:val="000000"/>
                <w:sz w:val="24"/>
                <w:szCs w:val="24"/>
              </w:rPr>
              <w:t>Total</w:t>
            </w:r>
          </w:p>
        </w:tc>
        <w:tc>
          <w:tcPr>
            <w:tcW w:w="1621" w:type="pct"/>
            <w:tcBorders>
              <w:top w:val="nil"/>
              <w:left w:val="nil"/>
              <w:bottom w:val="single" w:sz="8" w:space="0" w:color="auto"/>
              <w:right w:val="single" w:sz="8" w:space="0" w:color="auto"/>
            </w:tcBorders>
            <w:shd w:val="clear" w:color="auto" w:fill="auto"/>
            <w:noWrap/>
            <w:vAlign w:val="center"/>
            <w:hideMark/>
          </w:tcPr>
          <w:p w14:paraId="151C37A8" w14:textId="034487E6" w:rsidR="007B67A6" w:rsidRPr="00512CCE" w:rsidRDefault="007B67A6" w:rsidP="007B67A6">
            <w:pPr>
              <w:spacing w:after="0" w:line="240" w:lineRule="auto"/>
              <w:ind w:left="-195" w:firstLine="195"/>
              <w:jc w:val="center"/>
              <w:rPr>
                <w:rFonts w:asciiTheme="majorBidi" w:hAnsiTheme="majorBidi" w:cstheme="majorBidi"/>
                <w:b/>
                <w:bCs/>
                <w:color w:val="000000"/>
                <w:sz w:val="24"/>
                <w:szCs w:val="24"/>
                <w:rtl/>
              </w:rPr>
            </w:pPr>
            <w:r w:rsidRPr="00512CCE">
              <w:rPr>
                <w:b/>
                <w:bCs/>
                <w:color w:val="000000"/>
              </w:rPr>
              <w:t>167667808</w:t>
            </w:r>
            <w:r w:rsidRPr="00512CCE">
              <w:rPr>
                <w:rFonts w:ascii="B Yekan" w:hAnsi="B Yekan" w:cs="B Nazanin"/>
                <w:b/>
                <w:bCs/>
                <w:sz w:val="24"/>
                <w:szCs w:val="24"/>
                <w:rtl/>
              </w:rPr>
              <w:fldChar w:fldCharType="begin"/>
            </w:r>
            <w:r w:rsidRPr="00512CCE">
              <w:rPr>
                <w:rFonts w:ascii="B Yekan" w:hAnsi="B Yekan" w:cs="B Nazanin"/>
                <w:b/>
                <w:bCs/>
                <w:sz w:val="24"/>
                <w:szCs w:val="24"/>
                <w:rtl/>
              </w:rPr>
              <w:instrText xml:space="preserve"> =</w:instrText>
            </w:r>
            <w:r w:rsidRPr="00512CCE">
              <w:rPr>
                <w:rFonts w:ascii="B Yekan" w:hAnsi="B Yekan" w:cs="B Nazanin"/>
                <w:b/>
                <w:bCs/>
                <w:sz w:val="24"/>
                <w:szCs w:val="24"/>
              </w:rPr>
              <w:instrText>SUM(ABOVE)</w:instrText>
            </w:r>
            <w:r w:rsidRPr="00512CCE">
              <w:rPr>
                <w:rFonts w:ascii="B Yekan" w:hAnsi="B Yekan" w:cs="B Nazanin"/>
                <w:b/>
                <w:bCs/>
                <w:sz w:val="24"/>
                <w:szCs w:val="24"/>
                <w:rtl/>
              </w:rPr>
              <w:instrText xml:space="preserve"> </w:instrText>
            </w:r>
            <w:r w:rsidR="00000000" w:rsidRPr="00512CCE">
              <w:rPr>
                <w:rFonts w:ascii="B Yekan" w:hAnsi="B Yekan" w:cs="B Nazanin"/>
                <w:b/>
                <w:bCs/>
                <w:sz w:val="24"/>
                <w:szCs w:val="24"/>
                <w:rtl/>
              </w:rPr>
              <w:fldChar w:fldCharType="separate"/>
            </w:r>
            <w:r w:rsidRPr="00512CCE">
              <w:rPr>
                <w:rFonts w:ascii="B Yekan" w:hAnsi="B Yekan" w:cs="B Nazanin"/>
                <w:b/>
                <w:bCs/>
                <w:sz w:val="24"/>
                <w:szCs w:val="24"/>
                <w:rtl/>
              </w:rPr>
              <w:fldChar w:fldCharType="end"/>
            </w:r>
          </w:p>
        </w:tc>
      </w:tr>
    </w:tbl>
    <w:p w14:paraId="61FA3F58" w14:textId="77777777" w:rsidR="00164105" w:rsidRDefault="00164105" w:rsidP="00FC0FCD">
      <w:pPr>
        <w:bidi/>
        <w:spacing w:after="0" w:line="312" w:lineRule="auto"/>
        <w:ind w:left="360"/>
        <w:jc w:val="right"/>
        <w:rPr>
          <w:rFonts w:ascii="B Nazanin" w:hAnsi="B Nazanin" w:cs="B Titr"/>
          <w:b/>
          <w:bCs/>
          <w:sz w:val="24"/>
          <w:szCs w:val="24"/>
          <w:rtl/>
        </w:rPr>
      </w:pPr>
    </w:p>
    <w:p w14:paraId="6DFBF717" w14:textId="28455A6A" w:rsidR="000A3A3A" w:rsidRPr="005F1758" w:rsidRDefault="000A3A3A">
      <w:pPr>
        <w:rPr>
          <w:rFonts w:asciiTheme="majorBidi" w:hAnsiTheme="majorBidi" w:cstheme="majorBidi"/>
          <w:b/>
          <w:bCs/>
          <w:sz w:val="32"/>
          <w:szCs w:val="32"/>
          <w:rtl/>
        </w:rPr>
      </w:pPr>
    </w:p>
    <w:p w14:paraId="49BDB044" w14:textId="77777777" w:rsidR="00FB7F13" w:rsidRDefault="00FB7F13" w:rsidP="00FB7F13">
      <w:pPr>
        <w:bidi/>
        <w:spacing w:after="0" w:line="312" w:lineRule="auto"/>
        <w:rPr>
          <w:rFonts w:ascii="B Nazanin" w:hAnsi="B Nazanin" w:cs="B Titr"/>
          <w:b/>
          <w:bCs/>
          <w:sz w:val="24"/>
          <w:szCs w:val="24"/>
        </w:rPr>
      </w:pPr>
    </w:p>
    <w:p w14:paraId="1F1D9532" w14:textId="77777777" w:rsidR="00FB7F13" w:rsidRDefault="00FB7F13" w:rsidP="00FB7F13">
      <w:pPr>
        <w:bidi/>
        <w:spacing w:after="0" w:line="312" w:lineRule="auto"/>
        <w:rPr>
          <w:rFonts w:ascii="B Nazanin" w:hAnsi="B Nazanin" w:cs="B Titr"/>
          <w:b/>
          <w:bCs/>
          <w:sz w:val="24"/>
          <w:szCs w:val="24"/>
        </w:rPr>
      </w:pPr>
    </w:p>
    <w:p w14:paraId="176EAA19" w14:textId="77777777" w:rsidR="00DD55B1" w:rsidRDefault="00DD55B1" w:rsidP="00DD55B1">
      <w:pPr>
        <w:spacing w:after="0" w:line="312" w:lineRule="auto"/>
        <w:rPr>
          <w:rFonts w:ascii="B Nazanin" w:hAnsi="B Nazanin" w:cs="B Titr"/>
          <w:b/>
          <w:bCs/>
          <w:sz w:val="28"/>
          <w:szCs w:val="28"/>
          <w:rtl/>
        </w:rPr>
      </w:pPr>
    </w:p>
    <w:p w14:paraId="1ABE7BA3" w14:textId="77777777" w:rsidR="00C61496" w:rsidRDefault="00C61496" w:rsidP="00DD55B1">
      <w:pPr>
        <w:spacing w:after="0" w:line="312" w:lineRule="auto"/>
        <w:rPr>
          <w:rFonts w:ascii="B Nazanin" w:hAnsi="B Nazanin" w:cs="B Titr"/>
          <w:b/>
          <w:bCs/>
          <w:sz w:val="28"/>
          <w:szCs w:val="28"/>
          <w:rtl/>
        </w:rPr>
      </w:pPr>
    </w:p>
    <w:p w14:paraId="61F9E17D" w14:textId="77777777" w:rsidR="00C61496" w:rsidRPr="002C3827" w:rsidRDefault="00C61496" w:rsidP="00DD55B1">
      <w:pPr>
        <w:spacing w:after="0" w:line="312" w:lineRule="auto"/>
        <w:rPr>
          <w:rFonts w:ascii="B Nazanin" w:hAnsi="B Nazanin" w:cs="B Titr"/>
          <w:b/>
          <w:bCs/>
          <w:sz w:val="28"/>
          <w:szCs w:val="28"/>
        </w:rPr>
      </w:pPr>
    </w:p>
    <w:p w14:paraId="50648402" w14:textId="7FB21AEF" w:rsidR="00DD55B1" w:rsidRPr="005A1676" w:rsidRDefault="00CE36F8" w:rsidP="005A1676">
      <w:pPr>
        <w:spacing w:after="0" w:line="312" w:lineRule="auto"/>
        <w:rPr>
          <w:rFonts w:asciiTheme="majorBidi" w:hAnsiTheme="majorBidi" w:cstheme="majorBidi"/>
          <w:b/>
          <w:bCs/>
          <w:sz w:val="32"/>
          <w:szCs w:val="32"/>
          <w:lang w:bidi="fa-IR"/>
        </w:rPr>
      </w:pPr>
      <w:r>
        <w:rPr>
          <w:rFonts w:asciiTheme="majorBidi" w:hAnsiTheme="majorBidi" w:cstheme="majorBidi" w:hint="cs"/>
          <w:b/>
          <w:bCs/>
          <w:sz w:val="32"/>
          <w:szCs w:val="32"/>
          <w:rtl/>
          <w:lang w:bidi="fa-IR"/>
        </w:rPr>
        <w:t>5</w:t>
      </w:r>
      <w:r w:rsidR="005A1676" w:rsidRPr="005A1676">
        <w:rPr>
          <w:rFonts w:asciiTheme="majorBidi" w:hAnsiTheme="majorBidi" w:cstheme="majorBidi"/>
          <w:b/>
          <w:bCs/>
          <w:sz w:val="32"/>
          <w:szCs w:val="32"/>
          <w:lang w:bidi="fa-IR"/>
        </w:rPr>
        <w:t xml:space="preserve">- </w:t>
      </w:r>
      <w:r w:rsidR="005A1676" w:rsidRPr="005A1676">
        <w:rPr>
          <w:rStyle w:val="rynqvb"/>
          <w:rFonts w:asciiTheme="majorBidi" w:hAnsiTheme="majorBidi" w:cstheme="majorBidi"/>
          <w:b/>
          <w:bCs/>
          <w:sz w:val="32"/>
          <w:szCs w:val="32"/>
          <w:lang w:val="en"/>
        </w:rPr>
        <w:t>Financial indicators of the plan</w:t>
      </w:r>
    </w:p>
    <w:tbl>
      <w:tblPr>
        <w:tblW w:w="5000" w:type="pct"/>
        <w:tblLook w:val="04A0" w:firstRow="1" w:lastRow="0" w:firstColumn="1" w:lastColumn="0" w:noHBand="0" w:noVBand="1"/>
      </w:tblPr>
      <w:tblGrid>
        <w:gridCol w:w="591"/>
        <w:gridCol w:w="6170"/>
        <w:gridCol w:w="3679"/>
      </w:tblGrid>
      <w:tr w:rsidR="00134AAB" w:rsidRPr="00FC0FCD" w14:paraId="5EF29EBE" w14:textId="77777777" w:rsidTr="00B435F6">
        <w:trPr>
          <w:trHeight w:val="375"/>
        </w:trPr>
        <w:tc>
          <w:tcPr>
            <w:tcW w:w="283" w:type="pct"/>
            <w:tcBorders>
              <w:top w:val="single" w:sz="8" w:space="0" w:color="auto"/>
              <w:left w:val="single" w:sz="8" w:space="0" w:color="auto"/>
              <w:bottom w:val="single" w:sz="4" w:space="0" w:color="auto"/>
              <w:right w:val="single" w:sz="4" w:space="0" w:color="auto"/>
            </w:tcBorders>
            <w:shd w:val="clear" w:color="000000" w:fill="B8CCE4"/>
            <w:noWrap/>
            <w:vAlign w:val="center"/>
            <w:hideMark/>
          </w:tcPr>
          <w:p w14:paraId="5C776DCF" w14:textId="77777777" w:rsidR="00134AAB" w:rsidRPr="00B435F6" w:rsidRDefault="00134AAB" w:rsidP="00B435F6">
            <w:pPr>
              <w:spacing w:after="0" w:line="240" w:lineRule="auto"/>
              <w:ind w:left="-195" w:firstLine="195"/>
              <w:jc w:val="center"/>
              <w:rPr>
                <w:rFonts w:asciiTheme="majorBidi" w:hAnsiTheme="majorBidi" w:cstheme="majorBidi"/>
                <w:b/>
                <w:bCs/>
                <w:color w:val="000000"/>
                <w:sz w:val="24"/>
                <w:szCs w:val="24"/>
              </w:rPr>
            </w:pPr>
            <w:r w:rsidRPr="00B435F6">
              <w:rPr>
                <w:rFonts w:asciiTheme="majorBidi" w:hAnsiTheme="majorBidi" w:cstheme="majorBidi"/>
                <w:b/>
                <w:bCs/>
                <w:color w:val="000000"/>
                <w:sz w:val="24"/>
                <w:szCs w:val="24"/>
              </w:rPr>
              <w:t>row</w:t>
            </w:r>
          </w:p>
        </w:tc>
        <w:tc>
          <w:tcPr>
            <w:tcW w:w="2955" w:type="pct"/>
            <w:tcBorders>
              <w:top w:val="single" w:sz="8" w:space="0" w:color="auto"/>
              <w:left w:val="nil"/>
              <w:bottom w:val="single" w:sz="4" w:space="0" w:color="auto"/>
              <w:right w:val="single" w:sz="4" w:space="0" w:color="auto"/>
            </w:tcBorders>
            <w:shd w:val="clear" w:color="000000" w:fill="B8CCE4"/>
            <w:noWrap/>
            <w:vAlign w:val="center"/>
            <w:hideMark/>
          </w:tcPr>
          <w:p w14:paraId="6CBC8DEA" w14:textId="0BBF4CEE" w:rsidR="00134AAB" w:rsidRPr="00B435F6" w:rsidRDefault="00134AAB" w:rsidP="00B435F6">
            <w:pPr>
              <w:spacing w:after="0" w:line="240" w:lineRule="auto"/>
              <w:ind w:left="-195" w:firstLine="195"/>
              <w:jc w:val="center"/>
              <w:rPr>
                <w:rFonts w:asciiTheme="majorBidi" w:hAnsiTheme="majorBidi" w:cstheme="majorBidi"/>
                <w:b/>
                <w:bCs/>
                <w:color w:val="000000"/>
                <w:sz w:val="24"/>
                <w:szCs w:val="24"/>
                <w:rtl/>
              </w:rPr>
            </w:pPr>
            <w:r w:rsidRPr="00B435F6">
              <w:rPr>
                <w:rFonts w:asciiTheme="majorBidi" w:hAnsiTheme="majorBidi" w:cstheme="majorBidi"/>
                <w:b/>
                <w:bCs/>
                <w:color w:val="000000"/>
                <w:sz w:val="24"/>
                <w:szCs w:val="24"/>
              </w:rPr>
              <w:t>Indicator</w:t>
            </w:r>
          </w:p>
        </w:tc>
        <w:tc>
          <w:tcPr>
            <w:tcW w:w="1762" w:type="pct"/>
            <w:tcBorders>
              <w:top w:val="single" w:sz="8" w:space="0" w:color="auto"/>
              <w:left w:val="nil"/>
              <w:bottom w:val="single" w:sz="4" w:space="0" w:color="auto"/>
              <w:right w:val="single" w:sz="8" w:space="0" w:color="auto"/>
            </w:tcBorders>
            <w:shd w:val="clear" w:color="000000" w:fill="B8CCE4"/>
            <w:noWrap/>
            <w:vAlign w:val="center"/>
            <w:hideMark/>
          </w:tcPr>
          <w:p w14:paraId="6434F6F2" w14:textId="2D750CCC" w:rsidR="00134AAB" w:rsidRPr="00B435F6" w:rsidRDefault="00134AAB" w:rsidP="00B435F6">
            <w:pPr>
              <w:spacing w:after="0" w:line="240" w:lineRule="auto"/>
              <w:ind w:left="-195" w:firstLine="195"/>
              <w:jc w:val="center"/>
              <w:rPr>
                <w:rFonts w:asciiTheme="majorBidi" w:hAnsiTheme="majorBidi" w:cstheme="majorBidi"/>
                <w:b/>
                <w:bCs/>
                <w:color w:val="000000"/>
                <w:sz w:val="24"/>
                <w:szCs w:val="24"/>
                <w:rtl/>
              </w:rPr>
            </w:pPr>
            <w:r w:rsidRPr="00B435F6">
              <w:rPr>
                <w:rFonts w:asciiTheme="majorBidi" w:hAnsiTheme="majorBidi" w:cstheme="majorBidi"/>
                <w:b/>
                <w:bCs/>
                <w:color w:val="000000"/>
                <w:sz w:val="24"/>
                <w:szCs w:val="24"/>
              </w:rPr>
              <w:t>year of operation</w:t>
            </w:r>
          </w:p>
        </w:tc>
      </w:tr>
      <w:tr w:rsidR="006705E4" w:rsidRPr="00FC0FCD" w14:paraId="3C1EDF96"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1CC0D064"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FC0FCD">
              <w:rPr>
                <w:rFonts w:asciiTheme="majorBidi" w:hAnsiTheme="majorBidi" w:cstheme="majorBidi"/>
                <w:color w:val="000000"/>
                <w:sz w:val="24"/>
                <w:szCs w:val="24"/>
              </w:rPr>
              <w:t>1</w:t>
            </w:r>
          </w:p>
        </w:tc>
        <w:tc>
          <w:tcPr>
            <w:tcW w:w="2955" w:type="pct"/>
            <w:tcBorders>
              <w:top w:val="nil"/>
              <w:left w:val="nil"/>
              <w:bottom w:val="single" w:sz="4" w:space="0" w:color="auto"/>
              <w:right w:val="single" w:sz="4" w:space="0" w:color="auto"/>
            </w:tcBorders>
            <w:shd w:val="clear" w:color="auto" w:fill="auto"/>
            <w:noWrap/>
            <w:vAlign w:val="center"/>
          </w:tcPr>
          <w:p w14:paraId="2C075F5A" w14:textId="66B9C9C6"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sidRPr="00B435F6">
              <w:rPr>
                <w:rFonts w:asciiTheme="majorBidi" w:hAnsiTheme="majorBidi" w:cstheme="majorBidi"/>
                <w:color w:val="000000"/>
                <w:sz w:val="24"/>
                <w:szCs w:val="24"/>
              </w:rPr>
              <w:t>Percentage of sales at breakeven point</w:t>
            </w:r>
          </w:p>
        </w:tc>
        <w:tc>
          <w:tcPr>
            <w:tcW w:w="1762" w:type="pct"/>
            <w:tcBorders>
              <w:top w:val="nil"/>
              <w:left w:val="nil"/>
              <w:bottom w:val="single" w:sz="4" w:space="0" w:color="auto"/>
              <w:right w:val="single" w:sz="8" w:space="0" w:color="auto"/>
            </w:tcBorders>
            <w:shd w:val="clear" w:color="auto" w:fill="auto"/>
            <w:noWrap/>
            <w:vAlign w:val="center"/>
          </w:tcPr>
          <w:p w14:paraId="31E1BD10" w14:textId="14F3B421"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sidRPr="005C4889">
              <w:rPr>
                <w:rFonts w:ascii="Arial" w:hAnsi="Arial" w:cs="B Nazanin" w:hint="cs"/>
                <w:sz w:val="24"/>
                <w:szCs w:val="24"/>
                <w:rtl/>
                <w:lang w:bidi="fa-IR"/>
              </w:rPr>
              <w:t>27%</w:t>
            </w:r>
          </w:p>
        </w:tc>
      </w:tr>
      <w:tr w:rsidR="006705E4" w:rsidRPr="00FC0FCD" w14:paraId="1385A464"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hideMark/>
          </w:tcPr>
          <w:p w14:paraId="07744FFE"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FC0FCD">
              <w:rPr>
                <w:rFonts w:asciiTheme="majorBidi" w:hAnsiTheme="majorBidi" w:cstheme="majorBidi"/>
                <w:color w:val="000000"/>
                <w:sz w:val="24"/>
                <w:szCs w:val="24"/>
                <w:rtl/>
              </w:rPr>
              <w:t>2</w:t>
            </w:r>
          </w:p>
        </w:tc>
        <w:tc>
          <w:tcPr>
            <w:tcW w:w="2955" w:type="pct"/>
            <w:tcBorders>
              <w:top w:val="nil"/>
              <w:left w:val="nil"/>
              <w:bottom w:val="single" w:sz="4" w:space="0" w:color="auto"/>
              <w:right w:val="single" w:sz="4" w:space="0" w:color="auto"/>
            </w:tcBorders>
            <w:shd w:val="clear" w:color="auto" w:fill="auto"/>
            <w:noWrap/>
            <w:vAlign w:val="center"/>
          </w:tcPr>
          <w:p w14:paraId="142D763A" w14:textId="007EB110"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sidRPr="00B435F6">
              <w:rPr>
                <w:rFonts w:asciiTheme="majorBidi" w:hAnsiTheme="majorBidi" w:cstheme="majorBidi"/>
                <w:color w:val="000000"/>
                <w:sz w:val="24"/>
                <w:szCs w:val="24"/>
              </w:rPr>
              <w:t xml:space="preserve">The </w:t>
            </w:r>
            <w:proofErr w:type="gramStart"/>
            <w:r w:rsidRPr="00B435F6">
              <w:rPr>
                <w:rFonts w:asciiTheme="majorBidi" w:hAnsiTheme="majorBidi" w:cstheme="majorBidi"/>
                <w:color w:val="000000"/>
                <w:sz w:val="24"/>
                <w:szCs w:val="24"/>
              </w:rPr>
              <w:t>amount</w:t>
            </w:r>
            <w:proofErr w:type="gramEnd"/>
            <w:r w:rsidRPr="00B435F6">
              <w:rPr>
                <w:rFonts w:asciiTheme="majorBidi" w:hAnsiTheme="majorBidi" w:cstheme="majorBidi"/>
                <w:color w:val="000000"/>
                <w:sz w:val="24"/>
                <w:szCs w:val="24"/>
              </w:rPr>
              <w:t xml:space="preserve"> of sales at the breakeven point</w:t>
            </w:r>
          </w:p>
        </w:tc>
        <w:tc>
          <w:tcPr>
            <w:tcW w:w="1762" w:type="pct"/>
            <w:tcBorders>
              <w:top w:val="nil"/>
              <w:left w:val="nil"/>
              <w:bottom w:val="single" w:sz="4" w:space="0" w:color="auto"/>
              <w:right w:val="single" w:sz="8" w:space="0" w:color="auto"/>
            </w:tcBorders>
            <w:shd w:val="clear" w:color="auto" w:fill="auto"/>
            <w:noWrap/>
            <w:vAlign w:val="center"/>
          </w:tcPr>
          <w:p w14:paraId="2F1D5654" w14:textId="3C1C3690"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color w:val="000000"/>
              </w:rPr>
              <w:t>40877086</w:t>
            </w:r>
          </w:p>
        </w:tc>
      </w:tr>
      <w:tr w:rsidR="006705E4" w:rsidRPr="00FC0FCD" w14:paraId="68EE5FFD"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09005BEF"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3</w:t>
            </w:r>
          </w:p>
        </w:tc>
        <w:tc>
          <w:tcPr>
            <w:tcW w:w="2955" w:type="pct"/>
            <w:tcBorders>
              <w:top w:val="nil"/>
              <w:left w:val="nil"/>
              <w:bottom w:val="single" w:sz="4" w:space="0" w:color="auto"/>
              <w:right w:val="single" w:sz="4" w:space="0" w:color="auto"/>
            </w:tcBorders>
            <w:shd w:val="clear" w:color="auto" w:fill="auto"/>
            <w:noWrap/>
            <w:vAlign w:val="center"/>
          </w:tcPr>
          <w:p w14:paraId="6DD39DDD" w14:textId="175B5728"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amount of production at the breakeven point</w:t>
            </w:r>
          </w:p>
        </w:tc>
        <w:tc>
          <w:tcPr>
            <w:tcW w:w="1762" w:type="pct"/>
            <w:tcBorders>
              <w:top w:val="nil"/>
              <w:left w:val="nil"/>
              <w:bottom w:val="single" w:sz="4" w:space="0" w:color="auto"/>
              <w:right w:val="single" w:sz="8" w:space="0" w:color="auto"/>
            </w:tcBorders>
            <w:shd w:val="clear" w:color="auto" w:fill="auto"/>
            <w:noWrap/>
            <w:vAlign w:val="center"/>
          </w:tcPr>
          <w:p w14:paraId="6A5C1068" w14:textId="64711461"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Pr>
                <w:color w:val="000000"/>
              </w:rPr>
              <w:t>15140</w:t>
            </w:r>
          </w:p>
        </w:tc>
      </w:tr>
      <w:tr w:rsidR="006705E4" w:rsidRPr="00FC0FCD" w14:paraId="013AA7EB"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1BE55091"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4</w:t>
            </w:r>
          </w:p>
        </w:tc>
        <w:tc>
          <w:tcPr>
            <w:tcW w:w="2955" w:type="pct"/>
            <w:tcBorders>
              <w:top w:val="nil"/>
              <w:left w:val="nil"/>
              <w:bottom w:val="single" w:sz="4" w:space="0" w:color="auto"/>
              <w:right w:val="single" w:sz="4" w:space="0" w:color="auto"/>
            </w:tcBorders>
            <w:shd w:val="clear" w:color="auto" w:fill="auto"/>
            <w:noWrap/>
            <w:vAlign w:val="center"/>
          </w:tcPr>
          <w:p w14:paraId="4750947B" w14:textId="262B50AE"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ratio of the total facility to the total investment required</w:t>
            </w:r>
          </w:p>
        </w:tc>
        <w:tc>
          <w:tcPr>
            <w:tcW w:w="1762" w:type="pct"/>
            <w:tcBorders>
              <w:top w:val="nil"/>
              <w:left w:val="nil"/>
              <w:bottom w:val="single" w:sz="4" w:space="0" w:color="auto"/>
              <w:right w:val="single" w:sz="8" w:space="0" w:color="auto"/>
            </w:tcBorders>
            <w:shd w:val="clear" w:color="auto" w:fill="auto"/>
            <w:noWrap/>
            <w:vAlign w:val="center"/>
          </w:tcPr>
          <w:p w14:paraId="795D094C" w14:textId="4C0D3BBC"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sidRPr="005C4889">
              <w:rPr>
                <w:rFonts w:ascii="Arial" w:hAnsi="Arial" w:cs="B Nazanin" w:hint="cs"/>
                <w:sz w:val="24"/>
                <w:szCs w:val="24"/>
                <w:rtl/>
                <w:lang w:bidi="fa-IR"/>
              </w:rPr>
              <w:t>0.0%</w:t>
            </w:r>
          </w:p>
        </w:tc>
      </w:tr>
      <w:tr w:rsidR="006705E4" w:rsidRPr="00FC0FCD" w14:paraId="729DD4A5"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424886DD"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5</w:t>
            </w:r>
          </w:p>
        </w:tc>
        <w:tc>
          <w:tcPr>
            <w:tcW w:w="2955" w:type="pct"/>
            <w:tcBorders>
              <w:top w:val="nil"/>
              <w:left w:val="nil"/>
              <w:bottom w:val="single" w:sz="4" w:space="0" w:color="auto"/>
              <w:right w:val="single" w:sz="4" w:space="0" w:color="auto"/>
            </w:tcBorders>
            <w:shd w:val="clear" w:color="auto" w:fill="auto"/>
            <w:noWrap/>
            <w:vAlign w:val="center"/>
          </w:tcPr>
          <w:p w14:paraId="736A915E" w14:textId="66C2FC90"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Internal rate of return on investment</w:t>
            </w:r>
          </w:p>
        </w:tc>
        <w:tc>
          <w:tcPr>
            <w:tcW w:w="1762" w:type="pct"/>
            <w:tcBorders>
              <w:top w:val="nil"/>
              <w:left w:val="nil"/>
              <w:bottom w:val="single" w:sz="4" w:space="0" w:color="auto"/>
              <w:right w:val="single" w:sz="8" w:space="0" w:color="auto"/>
            </w:tcBorders>
            <w:shd w:val="clear" w:color="auto" w:fill="auto"/>
            <w:noWrap/>
            <w:vAlign w:val="center"/>
          </w:tcPr>
          <w:p w14:paraId="5A57BA95" w14:textId="1131217C"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Pr>
                <w:rFonts w:ascii="Arial" w:hAnsi="Arial" w:cs="B Nazanin" w:hint="cs"/>
                <w:sz w:val="24"/>
                <w:szCs w:val="24"/>
                <w:rtl/>
                <w:lang w:bidi="fa-IR"/>
              </w:rPr>
              <w:t>35</w:t>
            </w:r>
            <w:r w:rsidRPr="005C4889">
              <w:rPr>
                <w:rFonts w:ascii="Arial" w:hAnsi="Arial" w:cs="B Nazanin" w:hint="cs"/>
                <w:sz w:val="24"/>
                <w:szCs w:val="24"/>
                <w:rtl/>
                <w:lang w:bidi="fa-IR"/>
              </w:rPr>
              <w:t>%</w:t>
            </w:r>
          </w:p>
        </w:tc>
      </w:tr>
      <w:tr w:rsidR="006705E4" w:rsidRPr="00FC0FCD" w14:paraId="684FD5CA"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2BF3BB13"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6</w:t>
            </w:r>
          </w:p>
        </w:tc>
        <w:tc>
          <w:tcPr>
            <w:tcW w:w="2955" w:type="pct"/>
            <w:tcBorders>
              <w:top w:val="nil"/>
              <w:left w:val="nil"/>
              <w:bottom w:val="single" w:sz="4" w:space="0" w:color="auto"/>
              <w:right w:val="single" w:sz="4" w:space="0" w:color="auto"/>
            </w:tcBorders>
            <w:shd w:val="clear" w:color="auto" w:fill="auto"/>
            <w:noWrap/>
            <w:vAlign w:val="center"/>
          </w:tcPr>
          <w:p w14:paraId="405C8891" w14:textId="615FFE3C"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investor's internal rate of return</w:t>
            </w:r>
          </w:p>
        </w:tc>
        <w:tc>
          <w:tcPr>
            <w:tcW w:w="1762" w:type="pct"/>
            <w:tcBorders>
              <w:top w:val="nil"/>
              <w:left w:val="nil"/>
              <w:bottom w:val="single" w:sz="4" w:space="0" w:color="auto"/>
              <w:right w:val="single" w:sz="8" w:space="0" w:color="auto"/>
            </w:tcBorders>
            <w:shd w:val="clear" w:color="auto" w:fill="auto"/>
            <w:noWrap/>
            <w:vAlign w:val="center"/>
          </w:tcPr>
          <w:p w14:paraId="38EFF326" w14:textId="7CD36638"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Pr>
                <w:rFonts w:ascii="Arial" w:hAnsi="Arial" w:cs="B Nazanin" w:hint="cs"/>
                <w:sz w:val="24"/>
                <w:szCs w:val="24"/>
                <w:rtl/>
                <w:lang w:bidi="fa-IR"/>
              </w:rPr>
              <w:t>35</w:t>
            </w:r>
            <w:r w:rsidRPr="005C4889">
              <w:rPr>
                <w:rFonts w:ascii="Arial" w:hAnsi="Arial" w:cs="B Nazanin" w:hint="cs"/>
                <w:sz w:val="24"/>
                <w:szCs w:val="24"/>
                <w:rtl/>
                <w:lang w:bidi="fa-IR"/>
              </w:rPr>
              <w:t>%</w:t>
            </w:r>
          </w:p>
        </w:tc>
      </w:tr>
      <w:tr w:rsidR="006705E4" w:rsidRPr="00FC0FCD" w14:paraId="1CC2FFE8"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59C9902E"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7</w:t>
            </w:r>
          </w:p>
        </w:tc>
        <w:tc>
          <w:tcPr>
            <w:tcW w:w="2955" w:type="pct"/>
            <w:tcBorders>
              <w:top w:val="nil"/>
              <w:left w:val="nil"/>
              <w:bottom w:val="single" w:sz="4" w:space="0" w:color="auto"/>
              <w:right w:val="single" w:sz="4" w:space="0" w:color="auto"/>
            </w:tcBorders>
            <w:shd w:val="clear" w:color="auto" w:fill="auto"/>
            <w:noWrap/>
            <w:vAlign w:val="center"/>
          </w:tcPr>
          <w:p w14:paraId="24AD20D6" w14:textId="3AA924C1"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Internal rate of return on investment including all costs</w:t>
            </w:r>
          </w:p>
        </w:tc>
        <w:tc>
          <w:tcPr>
            <w:tcW w:w="1762" w:type="pct"/>
            <w:tcBorders>
              <w:top w:val="nil"/>
              <w:left w:val="nil"/>
              <w:bottom w:val="single" w:sz="4" w:space="0" w:color="auto"/>
              <w:right w:val="single" w:sz="8" w:space="0" w:color="auto"/>
            </w:tcBorders>
            <w:shd w:val="clear" w:color="auto" w:fill="auto"/>
            <w:noWrap/>
            <w:vAlign w:val="center"/>
          </w:tcPr>
          <w:p w14:paraId="20D16957" w14:textId="4EFF400C"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Pr>
                <w:rFonts w:ascii="Arial" w:hAnsi="Arial" w:cs="B Nazanin" w:hint="cs"/>
                <w:sz w:val="24"/>
                <w:szCs w:val="24"/>
                <w:rtl/>
                <w:lang w:bidi="fa-IR"/>
              </w:rPr>
              <w:t>45</w:t>
            </w:r>
            <w:r w:rsidRPr="005C4889">
              <w:rPr>
                <w:rFonts w:ascii="Arial" w:hAnsi="Arial" w:cs="B Nazanin" w:hint="cs"/>
                <w:sz w:val="24"/>
                <w:szCs w:val="24"/>
                <w:rtl/>
                <w:lang w:bidi="fa-IR"/>
              </w:rPr>
              <w:t>%</w:t>
            </w:r>
          </w:p>
        </w:tc>
      </w:tr>
      <w:tr w:rsidR="006705E4" w:rsidRPr="00FC0FCD" w14:paraId="17970993"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7FE01DD3"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8</w:t>
            </w:r>
          </w:p>
        </w:tc>
        <w:tc>
          <w:tcPr>
            <w:tcW w:w="2955" w:type="pct"/>
            <w:tcBorders>
              <w:top w:val="nil"/>
              <w:left w:val="nil"/>
              <w:bottom w:val="single" w:sz="4" w:space="0" w:color="auto"/>
              <w:right w:val="single" w:sz="4" w:space="0" w:color="auto"/>
            </w:tcBorders>
            <w:shd w:val="clear" w:color="auto" w:fill="auto"/>
            <w:noWrap/>
            <w:vAlign w:val="center"/>
          </w:tcPr>
          <w:p w14:paraId="53E530D8" w14:textId="05F3DB9B"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Return of capital</w:t>
            </w:r>
          </w:p>
        </w:tc>
        <w:tc>
          <w:tcPr>
            <w:tcW w:w="1762" w:type="pct"/>
            <w:tcBorders>
              <w:top w:val="nil"/>
              <w:left w:val="nil"/>
              <w:bottom w:val="single" w:sz="4" w:space="0" w:color="auto"/>
              <w:right w:val="single" w:sz="8" w:space="0" w:color="auto"/>
            </w:tcBorders>
            <w:shd w:val="clear" w:color="auto" w:fill="auto"/>
            <w:noWrap/>
            <w:vAlign w:val="center"/>
          </w:tcPr>
          <w:p w14:paraId="1A8FBECA" w14:textId="57E17F99"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Pr>
                <w:rFonts w:ascii="Arial" w:hAnsi="Arial" w:cs="B Nazanin" w:hint="cs"/>
                <w:sz w:val="24"/>
                <w:szCs w:val="24"/>
                <w:rtl/>
                <w:lang w:bidi="fa-IR"/>
              </w:rPr>
              <w:t>2.5</w:t>
            </w:r>
          </w:p>
        </w:tc>
      </w:tr>
      <w:tr w:rsidR="006705E4" w:rsidRPr="00FC0FCD" w14:paraId="407D3213"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18571D1A"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9</w:t>
            </w:r>
          </w:p>
        </w:tc>
        <w:tc>
          <w:tcPr>
            <w:tcW w:w="2955" w:type="pct"/>
            <w:tcBorders>
              <w:top w:val="nil"/>
              <w:left w:val="nil"/>
              <w:bottom w:val="single" w:sz="4" w:space="0" w:color="auto"/>
              <w:right w:val="single" w:sz="4" w:space="0" w:color="auto"/>
            </w:tcBorders>
            <w:shd w:val="clear" w:color="auto" w:fill="auto"/>
            <w:noWrap/>
            <w:vAlign w:val="center"/>
          </w:tcPr>
          <w:p w14:paraId="610439F9" w14:textId="773C7477"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return period of the investor's investment</w:t>
            </w:r>
          </w:p>
        </w:tc>
        <w:tc>
          <w:tcPr>
            <w:tcW w:w="1762" w:type="pct"/>
            <w:tcBorders>
              <w:top w:val="nil"/>
              <w:left w:val="nil"/>
              <w:bottom w:val="single" w:sz="4" w:space="0" w:color="auto"/>
              <w:right w:val="single" w:sz="8" w:space="0" w:color="auto"/>
            </w:tcBorders>
            <w:shd w:val="clear" w:color="auto" w:fill="auto"/>
            <w:noWrap/>
            <w:vAlign w:val="center"/>
          </w:tcPr>
          <w:p w14:paraId="7A30E2E4" w14:textId="05D73BFC"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Pr>
                <w:rFonts w:ascii="Arial" w:hAnsi="Arial" w:cs="B Nazanin" w:hint="cs"/>
                <w:sz w:val="24"/>
                <w:szCs w:val="24"/>
                <w:rtl/>
                <w:lang w:bidi="fa-IR"/>
              </w:rPr>
              <w:t>2.5</w:t>
            </w:r>
          </w:p>
        </w:tc>
      </w:tr>
      <w:tr w:rsidR="006705E4" w:rsidRPr="00FC0FCD" w14:paraId="0C03AA48" w14:textId="77777777" w:rsidTr="00B435F6">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1DF6D673"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10</w:t>
            </w:r>
          </w:p>
        </w:tc>
        <w:tc>
          <w:tcPr>
            <w:tcW w:w="2955" w:type="pct"/>
            <w:tcBorders>
              <w:top w:val="nil"/>
              <w:left w:val="nil"/>
              <w:bottom w:val="single" w:sz="4" w:space="0" w:color="auto"/>
              <w:right w:val="single" w:sz="4" w:space="0" w:color="auto"/>
            </w:tcBorders>
            <w:shd w:val="clear" w:color="auto" w:fill="auto"/>
            <w:noWrap/>
            <w:vAlign w:val="center"/>
          </w:tcPr>
          <w:p w14:paraId="218DC190" w14:textId="654CEB0B"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Investment return period including all costs</w:t>
            </w:r>
          </w:p>
        </w:tc>
        <w:tc>
          <w:tcPr>
            <w:tcW w:w="1762" w:type="pct"/>
            <w:tcBorders>
              <w:top w:val="nil"/>
              <w:left w:val="nil"/>
              <w:bottom w:val="single" w:sz="4" w:space="0" w:color="auto"/>
              <w:right w:val="single" w:sz="8" w:space="0" w:color="auto"/>
            </w:tcBorders>
            <w:shd w:val="clear" w:color="auto" w:fill="auto"/>
            <w:noWrap/>
            <w:vAlign w:val="center"/>
          </w:tcPr>
          <w:p w14:paraId="5647653D" w14:textId="799C883C"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sidRPr="005C4889">
              <w:rPr>
                <w:rFonts w:ascii="Arial" w:hAnsi="Arial" w:cs="B Nazanin" w:hint="cs"/>
                <w:sz w:val="24"/>
                <w:szCs w:val="24"/>
                <w:rtl/>
                <w:lang w:bidi="fa-IR"/>
              </w:rPr>
              <w:t>1.57</w:t>
            </w:r>
          </w:p>
        </w:tc>
      </w:tr>
      <w:tr w:rsidR="006705E4" w:rsidRPr="00FC0FCD" w14:paraId="292A2D74" w14:textId="77777777" w:rsidTr="009646D8">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03A84CD3"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w:t>
            </w:r>
          </w:p>
        </w:tc>
        <w:tc>
          <w:tcPr>
            <w:tcW w:w="2955" w:type="pct"/>
            <w:tcBorders>
              <w:top w:val="nil"/>
              <w:left w:val="nil"/>
              <w:bottom w:val="single" w:sz="4" w:space="0" w:color="auto"/>
              <w:right w:val="single" w:sz="4" w:space="0" w:color="auto"/>
            </w:tcBorders>
            <w:shd w:val="clear" w:color="auto" w:fill="auto"/>
            <w:noWrap/>
            <w:vAlign w:val="center"/>
          </w:tcPr>
          <w:p w14:paraId="6A97E4C3" w14:textId="52E201E7"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Net present value of the investment</w:t>
            </w:r>
          </w:p>
        </w:tc>
        <w:tc>
          <w:tcPr>
            <w:tcW w:w="1762" w:type="pct"/>
            <w:tcBorders>
              <w:top w:val="nil"/>
              <w:left w:val="nil"/>
              <w:bottom w:val="single" w:sz="4" w:space="0" w:color="auto"/>
              <w:right w:val="single" w:sz="8" w:space="0" w:color="auto"/>
            </w:tcBorders>
            <w:shd w:val="clear" w:color="auto" w:fill="auto"/>
            <w:noWrap/>
            <w:vAlign w:val="bottom"/>
          </w:tcPr>
          <w:p w14:paraId="602FE9D3" w14:textId="3B1C837D"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Pr>
                <w:color w:val="000000"/>
              </w:rPr>
              <w:t>167667</w:t>
            </w:r>
          </w:p>
        </w:tc>
      </w:tr>
      <w:tr w:rsidR="006705E4" w:rsidRPr="00FC0FCD" w14:paraId="7027463C" w14:textId="77777777" w:rsidTr="009646D8">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521E80E6"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12</w:t>
            </w:r>
          </w:p>
        </w:tc>
        <w:tc>
          <w:tcPr>
            <w:tcW w:w="2955" w:type="pct"/>
            <w:tcBorders>
              <w:top w:val="nil"/>
              <w:left w:val="nil"/>
              <w:bottom w:val="single" w:sz="4" w:space="0" w:color="auto"/>
              <w:right w:val="single" w:sz="4" w:space="0" w:color="auto"/>
            </w:tcBorders>
            <w:shd w:val="clear" w:color="auto" w:fill="auto"/>
            <w:noWrap/>
            <w:vAlign w:val="center"/>
          </w:tcPr>
          <w:p w14:paraId="7743D583" w14:textId="436FCCE4"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Net present value of the investment share</w:t>
            </w:r>
          </w:p>
        </w:tc>
        <w:tc>
          <w:tcPr>
            <w:tcW w:w="1762" w:type="pct"/>
            <w:tcBorders>
              <w:top w:val="nil"/>
              <w:left w:val="nil"/>
              <w:bottom w:val="single" w:sz="4" w:space="0" w:color="auto"/>
              <w:right w:val="single" w:sz="8" w:space="0" w:color="auto"/>
            </w:tcBorders>
            <w:shd w:val="clear" w:color="auto" w:fill="auto"/>
            <w:noWrap/>
            <w:vAlign w:val="bottom"/>
          </w:tcPr>
          <w:p w14:paraId="0062FA41" w14:textId="585D09B5"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Pr>
                <w:color w:val="000000"/>
              </w:rPr>
              <w:t>167667</w:t>
            </w:r>
          </w:p>
        </w:tc>
      </w:tr>
      <w:tr w:rsidR="006705E4" w:rsidRPr="00FC0FCD" w14:paraId="5DF31621" w14:textId="77777777" w:rsidTr="009646D8">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2DBE5599"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13</w:t>
            </w:r>
          </w:p>
        </w:tc>
        <w:tc>
          <w:tcPr>
            <w:tcW w:w="2955" w:type="pct"/>
            <w:tcBorders>
              <w:top w:val="nil"/>
              <w:left w:val="nil"/>
              <w:bottom w:val="single" w:sz="4" w:space="0" w:color="auto"/>
              <w:right w:val="single" w:sz="4" w:space="0" w:color="auto"/>
            </w:tcBorders>
            <w:shd w:val="clear" w:color="auto" w:fill="auto"/>
            <w:noWrap/>
            <w:vAlign w:val="center"/>
          </w:tcPr>
          <w:p w14:paraId="79E6A2B9" w14:textId="331415BB"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net present value of the investment including all costs</w:t>
            </w:r>
          </w:p>
        </w:tc>
        <w:tc>
          <w:tcPr>
            <w:tcW w:w="1762" w:type="pct"/>
            <w:tcBorders>
              <w:top w:val="nil"/>
              <w:left w:val="nil"/>
              <w:bottom w:val="single" w:sz="4" w:space="0" w:color="auto"/>
              <w:right w:val="single" w:sz="8" w:space="0" w:color="auto"/>
            </w:tcBorders>
            <w:shd w:val="clear" w:color="auto" w:fill="auto"/>
            <w:noWrap/>
            <w:vAlign w:val="bottom"/>
          </w:tcPr>
          <w:p w14:paraId="1FFD92BD" w14:textId="2F198159"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Pr>
                <w:color w:val="000000"/>
              </w:rPr>
              <w:t>384832172</w:t>
            </w:r>
          </w:p>
        </w:tc>
      </w:tr>
      <w:tr w:rsidR="006705E4" w:rsidRPr="00FC0FCD" w14:paraId="0F65DDCC" w14:textId="77777777" w:rsidTr="009646D8">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51A4D60A"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t>14</w:t>
            </w:r>
          </w:p>
        </w:tc>
        <w:tc>
          <w:tcPr>
            <w:tcW w:w="2955" w:type="pct"/>
            <w:tcBorders>
              <w:top w:val="nil"/>
              <w:left w:val="nil"/>
              <w:bottom w:val="single" w:sz="4" w:space="0" w:color="auto"/>
              <w:right w:val="single" w:sz="4" w:space="0" w:color="auto"/>
            </w:tcBorders>
            <w:shd w:val="clear" w:color="auto" w:fill="auto"/>
            <w:noWrap/>
            <w:vAlign w:val="center"/>
          </w:tcPr>
          <w:p w14:paraId="3BB4269C" w14:textId="249264AD"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cost price of each production unit</w:t>
            </w:r>
          </w:p>
        </w:tc>
        <w:tc>
          <w:tcPr>
            <w:tcW w:w="1762" w:type="pct"/>
            <w:tcBorders>
              <w:top w:val="nil"/>
              <w:left w:val="nil"/>
              <w:bottom w:val="single" w:sz="4" w:space="0" w:color="auto"/>
              <w:right w:val="single" w:sz="8" w:space="0" w:color="auto"/>
            </w:tcBorders>
            <w:shd w:val="clear" w:color="auto" w:fill="auto"/>
            <w:noWrap/>
            <w:vAlign w:val="bottom"/>
          </w:tcPr>
          <w:p w14:paraId="0939F482" w14:textId="652540B7" w:rsidR="006705E4" w:rsidRPr="00B435F6" w:rsidRDefault="006705E4" w:rsidP="006705E4">
            <w:pPr>
              <w:spacing w:after="0" w:line="240" w:lineRule="auto"/>
              <w:ind w:left="-195" w:firstLine="195"/>
              <w:jc w:val="center"/>
              <w:rPr>
                <w:rFonts w:asciiTheme="majorBidi" w:hAnsiTheme="majorBidi" w:cstheme="majorBidi"/>
                <w:color w:val="000000"/>
                <w:sz w:val="24"/>
                <w:szCs w:val="24"/>
                <w:rtl/>
              </w:rPr>
            </w:pPr>
            <w:r>
              <w:rPr>
                <w:color w:val="000000"/>
              </w:rPr>
              <w:t>2105794</w:t>
            </w:r>
          </w:p>
        </w:tc>
      </w:tr>
      <w:tr w:rsidR="006705E4" w:rsidRPr="00FC0FCD" w14:paraId="0FB84244" w14:textId="77777777" w:rsidTr="009646D8">
        <w:trPr>
          <w:trHeight w:val="375"/>
        </w:trPr>
        <w:tc>
          <w:tcPr>
            <w:tcW w:w="283" w:type="pct"/>
            <w:tcBorders>
              <w:top w:val="nil"/>
              <w:left w:val="single" w:sz="8" w:space="0" w:color="auto"/>
              <w:bottom w:val="single" w:sz="4" w:space="0" w:color="auto"/>
              <w:right w:val="single" w:sz="4" w:space="0" w:color="auto"/>
            </w:tcBorders>
            <w:shd w:val="clear" w:color="auto" w:fill="auto"/>
            <w:noWrap/>
            <w:vAlign w:val="center"/>
          </w:tcPr>
          <w:p w14:paraId="51FA81EC" w14:textId="77777777" w:rsidR="006705E4" w:rsidRPr="00FC0FCD" w:rsidRDefault="006705E4" w:rsidP="006705E4">
            <w:pPr>
              <w:spacing w:after="0" w:line="240" w:lineRule="auto"/>
              <w:ind w:left="-195" w:firstLine="195"/>
              <w:jc w:val="center"/>
              <w:rPr>
                <w:rFonts w:asciiTheme="majorBidi" w:hAnsiTheme="majorBidi" w:cstheme="majorBidi"/>
                <w:color w:val="000000"/>
                <w:sz w:val="24"/>
                <w:szCs w:val="24"/>
                <w:rtl/>
              </w:rPr>
            </w:pPr>
            <w:r>
              <w:rPr>
                <w:rFonts w:asciiTheme="majorBidi" w:hAnsiTheme="majorBidi" w:cstheme="majorBidi" w:hint="cs"/>
                <w:color w:val="000000"/>
                <w:sz w:val="24"/>
                <w:szCs w:val="24"/>
                <w:rtl/>
              </w:rPr>
              <w:lastRenderedPageBreak/>
              <w:t>15</w:t>
            </w:r>
          </w:p>
        </w:tc>
        <w:tc>
          <w:tcPr>
            <w:tcW w:w="2955" w:type="pct"/>
            <w:tcBorders>
              <w:top w:val="nil"/>
              <w:left w:val="nil"/>
              <w:bottom w:val="single" w:sz="4" w:space="0" w:color="auto"/>
              <w:right w:val="single" w:sz="4" w:space="0" w:color="auto"/>
            </w:tcBorders>
            <w:shd w:val="clear" w:color="auto" w:fill="auto"/>
            <w:noWrap/>
            <w:vAlign w:val="center"/>
          </w:tcPr>
          <w:p w14:paraId="12571806" w14:textId="1F2D0E1A" w:rsidR="006705E4" w:rsidRPr="00FC0FCD" w:rsidRDefault="006705E4" w:rsidP="006705E4">
            <w:pPr>
              <w:spacing w:after="0" w:line="240" w:lineRule="auto"/>
              <w:ind w:left="-195" w:firstLine="195"/>
              <w:jc w:val="center"/>
              <w:rPr>
                <w:rFonts w:asciiTheme="majorBidi" w:hAnsiTheme="majorBidi" w:cstheme="majorBidi"/>
                <w:color w:val="000000"/>
                <w:sz w:val="24"/>
                <w:szCs w:val="24"/>
              </w:rPr>
            </w:pPr>
            <w:r w:rsidRPr="00B435F6">
              <w:rPr>
                <w:rFonts w:asciiTheme="majorBidi" w:hAnsiTheme="majorBidi" w:cstheme="majorBidi"/>
                <w:color w:val="000000"/>
                <w:sz w:val="24"/>
                <w:szCs w:val="24"/>
              </w:rPr>
              <w:t>The selling price of each production unit</w:t>
            </w:r>
          </w:p>
        </w:tc>
        <w:tc>
          <w:tcPr>
            <w:tcW w:w="1762" w:type="pct"/>
            <w:tcBorders>
              <w:top w:val="nil"/>
              <w:left w:val="nil"/>
              <w:bottom w:val="single" w:sz="4" w:space="0" w:color="auto"/>
              <w:right w:val="single" w:sz="8" w:space="0" w:color="auto"/>
            </w:tcBorders>
            <w:shd w:val="clear" w:color="auto" w:fill="auto"/>
            <w:noWrap/>
            <w:vAlign w:val="bottom"/>
          </w:tcPr>
          <w:p w14:paraId="32415720" w14:textId="1FC89BF8" w:rsidR="006705E4" w:rsidRPr="00512CCE" w:rsidRDefault="006705E4" w:rsidP="006705E4">
            <w:pPr>
              <w:spacing w:after="0" w:line="240" w:lineRule="auto"/>
              <w:ind w:left="-195" w:firstLine="195"/>
              <w:jc w:val="center"/>
              <w:rPr>
                <w:rFonts w:asciiTheme="majorBidi" w:hAnsiTheme="majorBidi" w:cstheme="majorBidi"/>
                <w:b/>
                <w:bCs/>
                <w:color w:val="000000"/>
                <w:sz w:val="24"/>
                <w:szCs w:val="24"/>
                <w:rtl/>
              </w:rPr>
            </w:pPr>
            <w:r w:rsidRPr="00512CCE">
              <w:rPr>
                <w:b/>
                <w:bCs/>
                <w:color w:val="000000"/>
              </w:rPr>
              <w:t>5400000</w:t>
            </w:r>
          </w:p>
        </w:tc>
      </w:tr>
    </w:tbl>
    <w:p w14:paraId="28FD975E" w14:textId="77777777" w:rsidR="00DD55B1" w:rsidRPr="000A3A3A" w:rsidRDefault="00DD55B1" w:rsidP="00DD55B1">
      <w:pPr>
        <w:bidi/>
        <w:spacing w:after="0" w:line="312" w:lineRule="auto"/>
        <w:rPr>
          <w:rFonts w:ascii="B Nazanin" w:hAnsi="B Nazanin" w:cs="B Titr"/>
          <w:b/>
          <w:bCs/>
          <w:sz w:val="28"/>
          <w:szCs w:val="28"/>
          <w:rtl/>
        </w:rPr>
      </w:pPr>
    </w:p>
    <w:p w14:paraId="1D4C9E59" w14:textId="20FA6181" w:rsidR="00856CA9" w:rsidRDefault="004824E0" w:rsidP="004824E0">
      <w:pPr>
        <w:spacing w:after="0" w:line="312" w:lineRule="auto"/>
        <w:jc w:val="center"/>
        <w:rPr>
          <w:rStyle w:val="rynqvb"/>
          <w:rFonts w:asciiTheme="majorBidi" w:hAnsiTheme="majorBidi" w:cstheme="majorBidi"/>
          <w:b/>
          <w:bCs/>
          <w:sz w:val="32"/>
          <w:szCs w:val="32"/>
          <w:lang w:val="en"/>
        </w:rPr>
      </w:pPr>
      <w:r w:rsidRPr="004824E0">
        <w:rPr>
          <w:rStyle w:val="rynqvb"/>
          <w:rFonts w:asciiTheme="majorBidi" w:hAnsiTheme="majorBidi" w:cstheme="majorBidi"/>
          <w:b/>
          <w:bCs/>
          <w:sz w:val="32"/>
          <w:szCs w:val="32"/>
          <w:lang w:val="en"/>
        </w:rPr>
        <w:t>Summary of pre-feasibility plan</w:t>
      </w:r>
    </w:p>
    <w:tbl>
      <w:tblPr>
        <w:tblW w:w="5000" w:type="pct"/>
        <w:tblLook w:val="04A0" w:firstRow="1" w:lastRow="0" w:firstColumn="1" w:lastColumn="0" w:noHBand="0" w:noVBand="1"/>
      </w:tblPr>
      <w:tblGrid>
        <w:gridCol w:w="10440"/>
      </w:tblGrid>
      <w:tr w:rsidR="004824E0" w:rsidRPr="007A6EDD" w14:paraId="7201036F" w14:textId="77777777" w:rsidTr="006F7E4E">
        <w:trPr>
          <w:trHeight w:val="375"/>
        </w:trPr>
        <w:tc>
          <w:tcPr>
            <w:tcW w:w="5000" w:type="pct"/>
            <w:tcBorders>
              <w:top w:val="single" w:sz="8" w:space="0" w:color="000000"/>
              <w:left w:val="single" w:sz="8" w:space="0" w:color="000000"/>
              <w:bottom w:val="single" w:sz="4" w:space="0" w:color="000000"/>
              <w:right w:val="single" w:sz="8" w:space="0" w:color="000000"/>
            </w:tcBorders>
            <w:shd w:val="clear" w:color="auto" w:fill="C6D9F1" w:themeFill="text2" w:themeFillTint="33"/>
            <w:vAlign w:val="center"/>
            <w:hideMark/>
          </w:tcPr>
          <w:p w14:paraId="01609A03" w14:textId="77777777" w:rsidR="004824E0" w:rsidRPr="007A6EDD" w:rsidRDefault="004824E0" w:rsidP="004824E0">
            <w:pPr>
              <w:spacing w:after="0"/>
              <w:rPr>
                <w:rFonts w:asciiTheme="majorBidi" w:hAnsiTheme="majorBidi" w:cstheme="majorBidi"/>
                <w:bCs/>
                <w:color w:val="000000"/>
                <w:sz w:val="24"/>
                <w:szCs w:val="24"/>
              </w:rPr>
            </w:pPr>
            <w:r w:rsidRPr="007A6EDD">
              <w:rPr>
                <w:rFonts w:asciiTheme="majorBidi" w:hAnsiTheme="majorBidi" w:cstheme="majorBidi"/>
                <w:bCs/>
                <w:color w:val="000000"/>
                <w:sz w:val="24"/>
                <w:szCs w:val="24"/>
              </w:rPr>
              <w:t>general informati</w:t>
            </w:r>
            <w:r w:rsidRPr="006F7E4E">
              <w:rPr>
                <w:rFonts w:asciiTheme="majorBidi" w:hAnsiTheme="majorBidi" w:cstheme="majorBidi"/>
                <w:bCs/>
                <w:color w:val="000000"/>
                <w:sz w:val="24"/>
                <w:szCs w:val="24"/>
                <w:shd w:val="clear" w:color="auto" w:fill="C6D9F1" w:themeFill="text2" w:themeFillTint="33"/>
              </w:rPr>
              <w:t>on</w:t>
            </w:r>
          </w:p>
        </w:tc>
      </w:tr>
      <w:tr w:rsidR="004824E0" w:rsidRPr="007A6EDD" w14:paraId="57724A18"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2BEDA8D2" w14:textId="18F5F224"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Project</w:t>
            </w:r>
            <w:r w:rsidRPr="007A6EDD">
              <w:rPr>
                <w:rFonts w:asciiTheme="majorBidi" w:hAnsiTheme="majorBidi" w:cstheme="majorBidi"/>
                <w:color w:val="000000"/>
                <w:sz w:val="24"/>
                <w:szCs w:val="24"/>
                <w:rtl/>
              </w:rPr>
              <w:t xml:space="preserve"> </w:t>
            </w:r>
            <w:r w:rsidRPr="007A6EDD">
              <w:rPr>
                <w:rFonts w:asciiTheme="majorBidi" w:hAnsiTheme="majorBidi" w:cstheme="majorBidi"/>
                <w:color w:val="000000"/>
                <w:sz w:val="24"/>
                <w:szCs w:val="24"/>
              </w:rPr>
              <w:t xml:space="preserve">Title:     </w:t>
            </w:r>
            <w:r w:rsidR="00ED42D9" w:rsidRPr="00ED42D9">
              <w:rPr>
                <w:rStyle w:val="rynqvb"/>
                <w:rFonts w:asciiTheme="majorBidi" w:hAnsiTheme="majorBidi" w:cstheme="majorBidi"/>
                <w:sz w:val="24"/>
                <w:szCs w:val="24"/>
                <w:lang w:val="en"/>
              </w:rPr>
              <w:t>Production of green concrete using granite waste</w:t>
            </w:r>
          </w:p>
        </w:tc>
      </w:tr>
      <w:tr w:rsidR="004824E0" w:rsidRPr="007A6EDD" w14:paraId="1FEA292F" w14:textId="77777777" w:rsidTr="007A6EDD">
        <w:trPr>
          <w:trHeight w:val="548"/>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56915156" w14:textId="2A8714C2" w:rsidR="004824E0" w:rsidRPr="007A6EDD" w:rsidRDefault="004824E0" w:rsidP="004824E0">
            <w:pPr>
              <w:spacing w:after="0"/>
              <w:rPr>
                <w:rFonts w:asciiTheme="majorBidi" w:hAnsiTheme="majorBidi" w:cstheme="majorBidi"/>
                <w:b/>
                <w:color w:val="000000"/>
                <w:sz w:val="24"/>
                <w:szCs w:val="24"/>
              </w:rPr>
            </w:pPr>
            <w:r w:rsidRPr="007A6EDD">
              <w:rPr>
                <w:rFonts w:asciiTheme="majorBidi" w:hAnsiTheme="majorBidi" w:cstheme="majorBidi"/>
                <w:color w:val="000000"/>
                <w:sz w:val="24"/>
                <w:szCs w:val="24"/>
              </w:rPr>
              <w:t xml:space="preserve">Project capacity: </w:t>
            </w:r>
            <w:r w:rsidR="00ED42D9">
              <w:rPr>
                <w:rStyle w:val="rynqvb"/>
                <w:rFonts w:hint="cs"/>
                <w:rtl/>
                <w:lang w:val="en"/>
              </w:rPr>
              <w:t xml:space="preserve">40000 </w:t>
            </w:r>
            <w:r w:rsidR="00ED42D9" w:rsidRPr="00ED42D9">
              <w:rPr>
                <w:rStyle w:val="rynqvb"/>
                <w:lang w:val="en"/>
              </w:rPr>
              <w:t>Ton</w:t>
            </w:r>
          </w:p>
        </w:tc>
      </w:tr>
      <w:tr w:rsidR="004824E0" w:rsidRPr="007A6EDD" w14:paraId="691F21AC"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753ABADA" w14:textId="5DE3F268"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Employment rate: 2</w:t>
            </w:r>
            <w:r w:rsidR="00ED42D9">
              <w:rPr>
                <w:rFonts w:asciiTheme="majorBidi" w:hAnsiTheme="majorBidi" w:cstheme="majorBidi" w:hint="cs"/>
                <w:color w:val="000000"/>
                <w:sz w:val="24"/>
                <w:szCs w:val="24"/>
                <w:rtl/>
              </w:rPr>
              <w:t>4</w:t>
            </w:r>
            <w:r w:rsidRPr="007A6EDD">
              <w:rPr>
                <w:rFonts w:asciiTheme="majorBidi" w:hAnsiTheme="majorBidi" w:cstheme="majorBidi"/>
                <w:color w:val="000000"/>
                <w:sz w:val="24"/>
                <w:szCs w:val="24"/>
              </w:rPr>
              <w:t xml:space="preserve"> people</w:t>
            </w:r>
          </w:p>
        </w:tc>
      </w:tr>
      <w:tr w:rsidR="004824E0" w:rsidRPr="007A6EDD" w14:paraId="5B07E449"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6A5BB3A6" w14:textId="77777777"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Working days: 300 days</w:t>
            </w:r>
          </w:p>
        </w:tc>
      </w:tr>
      <w:tr w:rsidR="004824E0" w:rsidRPr="007A6EDD" w14:paraId="642970F6" w14:textId="77777777" w:rsidTr="006F7E4E">
        <w:trPr>
          <w:trHeight w:val="420"/>
        </w:trPr>
        <w:tc>
          <w:tcPr>
            <w:tcW w:w="5000" w:type="pct"/>
            <w:tcBorders>
              <w:top w:val="nil"/>
              <w:left w:val="single" w:sz="8" w:space="0" w:color="000000"/>
              <w:bottom w:val="single" w:sz="4" w:space="0" w:color="000000"/>
              <w:right w:val="single" w:sz="8" w:space="0" w:color="000000"/>
            </w:tcBorders>
            <w:shd w:val="clear" w:color="auto" w:fill="C6D9F1" w:themeFill="text2" w:themeFillTint="33"/>
            <w:vAlign w:val="center"/>
            <w:hideMark/>
          </w:tcPr>
          <w:p w14:paraId="2486D86C" w14:textId="77777777" w:rsidR="004824E0" w:rsidRPr="007A6EDD" w:rsidRDefault="004824E0" w:rsidP="004824E0">
            <w:pPr>
              <w:spacing w:after="0"/>
              <w:rPr>
                <w:rFonts w:asciiTheme="majorBidi" w:hAnsiTheme="majorBidi" w:cstheme="majorBidi"/>
                <w:bCs/>
                <w:color w:val="000000"/>
                <w:sz w:val="24"/>
                <w:szCs w:val="24"/>
                <w:rtl/>
              </w:rPr>
            </w:pPr>
            <w:r w:rsidRPr="007A6EDD">
              <w:rPr>
                <w:rFonts w:asciiTheme="majorBidi" w:hAnsiTheme="majorBidi" w:cstheme="majorBidi"/>
                <w:bCs/>
                <w:color w:val="000000"/>
                <w:sz w:val="24"/>
                <w:szCs w:val="24"/>
              </w:rPr>
              <w:t>Technical study</w:t>
            </w:r>
          </w:p>
        </w:tc>
      </w:tr>
      <w:tr w:rsidR="004824E0" w:rsidRPr="007A6EDD" w14:paraId="2DBFFD4D"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24DF8362" w14:textId="180D1E55"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Land area: </w:t>
            </w:r>
            <w:r w:rsidR="00ED42D9">
              <w:rPr>
                <w:rFonts w:asciiTheme="majorBidi" w:hAnsiTheme="majorBidi" w:cstheme="majorBidi" w:hint="cs"/>
                <w:color w:val="000000"/>
                <w:sz w:val="24"/>
                <w:szCs w:val="24"/>
                <w:rtl/>
              </w:rPr>
              <w:t>3000</w:t>
            </w:r>
            <w:r w:rsidRPr="007A6EDD">
              <w:rPr>
                <w:rFonts w:asciiTheme="majorBidi" w:hAnsiTheme="majorBidi" w:cstheme="majorBidi"/>
                <w:color w:val="000000"/>
                <w:sz w:val="24"/>
                <w:szCs w:val="24"/>
              </w:rPr>
              <w:t xml:space="preserve"> square meters</w:t>
            </w:r>
          </w:p>
        </w:tc>
      </w:tr>
      <w:tr w:rsidR="004824E0" w:rsidRPr="007A6EDD" w14:paraId="7BF073DF"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39653D61" w14:textId="10123262"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Building area:</w:t>
            </w:r>
            <w:r w:rsidR="00ED42D9">
              <w:rPr>
                <w:rFonts w:asciiTheme="majorBidi" w:hAnsiTheme="majorBidi" w:cstheme="majorBidi" w:hint="cs"/>
                <w:color w:val="000000"/>
                <w:sz w:val="24"/>
                <w:szCs w:val="24"/>
                <w:rtl/>
              </w:rPr>
              <w:t>945</w:t>
            </w:r>
            <w:r w:rsidRPr="007A6EDD">
              <w:rPr>
                <w:rFonts w:asciiTheme="majorBidi" w:hAnsiTheme="majorBidi" w:cstheme="majorBidi"/>
                <w:color w:val="000000"/>
                <w:sz w:val="24"/>
                <w:szCs w:val="24"/>
              </w:rPr>
              <w:t>square meters</w:t>
            </w:r>
          </w:p>
        </w:tc>
      </w:tr>
      <w:tr w:rsidR="004824E0" w:rsidRPr="007A6EDD" w14:paraId="2BAF27E5"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35CA4468" w14:textId="34ECAB67"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Electricity required: </w:t>
            </w:r>
            <w:r w:rsidR="00ED42D9">
              <w:rPr>
                <w:rFonts w:ascii="Arial" w:hAnsi="Arial" w:cs="B Nazanin" w:hint="cs"/>
                <w:sz w:val="24"/>
                <w:szCs w:val="24"/>
                <w:rtl/>
                <w:lang w:bidi="fa-IR"/>
              </w:rPr>
              <w:t>373221</w:t>
            </w:r>
            <w:r w:rsidR="00ED42D9" w:rsidRPr="00C7596B">
              <w:rPr>
                <w:rFonts w:ascii="B Nazanin" w:hAnsi="B Nazanin" w:cs="B Nazanin" w:hint="cs"/>
                <w:sz w:val="24"/>
                <w:szCs w:val="24"/>
                <w:rtl/>
              </w:rPr>
              <w:t xml:space="preserve"> </w:t>
            </w:r>
            <w:r w:rsidRPr="007A6EDD">
              <w:rPr>
                <w:rFonts w:asciiTheme="majorBidi" w:hAnsiTheme="majorBidi" w:cstheme="majorBidi"/>
                <w:color w:val="000000"/>
                <w:sz w:val="24"/>
                <w:szCs w:val="24"/>
              </w:rPr>
              <w:t>kilowatt</w:t>
            </w:r>
            <w:r w:rsidRPr="007A6EDD">
              <w:rPr>
                <w:rFonts w:asciiTheme="majorBidi" w:hAnsiTheme="majorBidi" w:cstheme="majorBidi"/>
                <w:color w:val="000000"/>
                <w:sz w:val="24"/>
                <w:szCs w:val="24"/>
                <w:rtl/>
              </w:rPr>
              <w:t xml:space="preserve"> </w:t>
            </w:r>
            <w:r w:rsidRPr="007A6EDD">
              <w:rPr>
                <w:rFonts w:asciiTheme="majorBidi" w:hAnsiTheme="majorBidi" w:cstheme="majorBidi"/>
                <w:color w:val="000000"/>
                <w:sz w:val="24"/>
                <w:szCs w:val="24"/>
              </w:rPr>
              <w:t>hours per year</w:t>
            </w:r>
          </w:p>
        </w:tc>
      </w:tr>
      <w:tr w:rsidR="004824E0" w:rsidRPr="007A6EDD" w14:paraId="2BF27B7C"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799A350F" w14:textId="7B2A2104"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Required water: </w:t>
            </w:r>
            <w:r w:rsidR="00ED42D9">
              <w:rPr>
                <w:rFonts w:ascii="Arial" w:hAnsi="Arial" w:cs="B Nazanin" w:hint="cs"/>
                <w:sz w:val="24"/>
                <w:szCs w:val="24"/>
                <w:rtl/>
                <w:lang w:bidi="fa-IR"/>
              </w:rPr>
              <w:t>2330</w:t>
            </w:r>
            <w:r w:rsidR="00ED42D9" w:rsidRPr="00C7596B">
              <w:rPr>
                <w:rFonts w:ascii="Arial" w:hAnsi="Arial" w:cs="B Nazanin" w:hint="cs"/>
                <w:sz w:val="24"/>
                <w:szCs w:val="24"/>
                <w:rtl/>
                <w:lang w:bidi="fa-IR"/>
              </w:rPr>
              <w:t xml:space="preserve"> </w:t>
            </w:r>
            <w:r w:rsidRPr="007A6EDD">
              <w:rPr>
                <w:rFonts w:asciiTheme="majorBidi" w:hAnsiTheme="majorBidi" w:cstheme="majorBidi"/>
                <w:color w:val="000000"/>
                <w:sz w:val="24"/>
                <w:szCs w:val="24"/>
              </w:rPr>
              <w:t>cubic meters per</w:t>
            </w:r>
            <w:r w:rsidRPr="007A6EDD">
              <w:rPr>
                <w:rFonts w:asciiTheme="majorBidi" w:hAnsiTheme="majorBidi" w:cstheme="majorBidi"/>
                <w:color w:val="000000"/>
                <w:sz w:val="24"/>
                <w:szCs w:val="24"/>
                <w:rtl/>
              </w:rPr>
              <w:t xml:space="preserve"> </w:t>
            </w:r>
            <w:r w:rsidRPr="007A6EDD">
              <w:rPr>
                <w:rFonts w:asciiTheme="majorBidi" w:hAnsiTheme="majorBidi" w:cstheme="majorBidi"/>
                <w:color w:val="000000"/>
                <w:sz w:val="24"/>
                <w:szCs w:val="24"/>
              </w:rPr>
              <w:t>year</w:t>
            </w:r>
          </w:p>
        </w:tc>
      </w:tr>
      <w:tr w:rsidR="004824E0" w:rsidRPr="007A6EDD" w14:paraId="66DB1047"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1078016B" w14:textId="34A3F636"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Required fuel: </w:t>
            </w:r>
            <w:r w:rsidR="00ED42D9">
              <w:rPr>
                <w:rFonts w:ascii="Arial" w:hAnsi="Arial" w:cs="B Nazanin" w:hint="cs"/>
                <w:sz w:val="24"/>
                <w:szCs w:val="24"/>
                <w:rtl/>
                <w:lang w:bidi="fa-IR"/>
              </w:rPr>
              <w:t>163500</w:t>
            </w:r>
            <w:r w:rsidR="00ED42D9" w:rsidRPr="00C7596B">
              <w:rPr>
                <w:rFonts w:ascii="Arial" w:hAnsi="Arial" w:cs="B Nazanin" w:hint="cs"/>
                <w:sz w:val="24"/>
                <w:szCs w:val="24"/>
                <w:rtl/>
                <w:lang w:bidi="fa-IR"/>
              </w:rPr>
              <w:t xml:space="preserve"> </w:t>
            </w:r>
            <w:r w:rsidRPr="007A6EDD">
              <w:rPr>
                <w:rFonts w:asciiTheme="majorBidi" w:hAnsiTheme="majorBidi" w:cstheme="majorBidi"/>
                <w:color w:val="000000"/>
                <w:sz w:val="24"/>
                <w:szCs w:val="24"/>
              </w:rPr>
              <w:t xml:space="preserve">cubic meters </w:t>
            </w:r>
          </w:p>
        </w:tc>
      </w:tr>
      <w:tr w:rsidR="004824E0" w:rsidRPr="007A6EDD" w14:paraId="4E0103B5" w14:textId="77777777" w:rsidTr="006F7E4E">
        <w:trPr>
          <w:trHeight w:val="420"/>
        </w:trPr>
        <w:tc>
          <w:tcPr>
            <w:tcW w:w="5000" w:type="pct"/>
            <w:tcBorders>
              <w:top w:val="nil"/>
              <w:left w:val="single" w:sz="8" w:space="0" w:color="000000"/>
              <w:bottom w:val="single" w:sz="4" w:space="0" w:color="000000"/>
              <w:right w:val="single" w:sz="8" w:space="0" w:color="000000"/>
            </w:tcBorders>
            <w:shd w:val="clear" w:color="auto" w:fill="C6D9F1" w:themeFill="text2" w:themeFillTint="33"/>
            <w:vAlign w:val="center"/>
            <w:hideMark/>
          </w:tcPr>
          <w:p w14:paraId="058B59CF" w14:textId="77777777" w:rsidR="004824E0" w:rsidRPr="007A6EDD" w:rsidRDefault="004824E0" w:rsidP="004824E0">
            <w:pPr>
              <w:spacing w:after="0"/>
              <w:rPr>
                <w:rFonts w:asciiTheme="majorBidi" w:hAnsiTheme="majorBidi" w:cstheme="majorBidi"/>
                <w:bCs/>
                <w:color w:val="000000"/>
                <w:sz w:val="24"/>
                <w:szCs w:val="24"/>
                <w:rtl/>
              </w:rPr>
            </w:pPr>
            <w:r w:rsidRPr="007A6EDD">
              <w:rPr>
                <w:rFonts w:asciiTheme="majorBidi" w:hAnsiTheme="majorBidi" w:cstheme="majorBidi"/>
                <w:bCs/>
                <w:color w:val="000000"/>
                <w:sz w:val="24"/>
                <w:szCs w:val="24"/>
              </w:rPr>
              <w:t>Financial and economic study</w:t>
            </w:r>
          </w:p>
        </w:tc>
      </w:tr>
      <w:tr w:rsidR="004824E0" w:rsidRPr="007A6EDD" w14:paraId="263EFF40"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17F828B9" w14:textId="670FB4F2"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Fixed investment amount: </w:t>
            </w:r>
            <w:r w:rsidR="006705E4">
              <w:rPr>
                <w:rStyle w:val="rynqvb"/>
                <w:rFonts w:hint="cs"/>
                <w:rtl/>
                <w:lang w:val="en"/>
              </w:rPr>
              <w:t>153869</w:t>
            </w:r>
            <w:r w:rsidRPr="007A6EDD">
              <w:rPr>
                <w:rStyle w:val="rynqvb"/>
                <w:rFonts w:asciiTheme="majorBidi" w:hAnsiTheme="majorBidi" w:cstheme="majorBidi"/>
                <w:sz w:val="24"/>
                <w:szCs w:val="24"/>
                <w:lang w:val="en"/>
              </w:rPr>
              <w:t xml:space="preserve"> million Rials</w:t>
            </w:r>
          </w:p>
        </w:tc>
      </w:tr>
      <w:tr w:rsidR="004824E0" w:rsidRPr="007A6EDD" w14:paraId="0E412FDD"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59D2FD03" w14:textId="626E0CB9"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Working capital: </w:t>
            </w:r>
            <w:r w:rsidR="006705E4">
              <w:rPr>
                <w:rStyle w:val="rynqvb"/>
                <w:rFonts w:hint="cs"/>
                <w:rtl/>
                <w:lang w:val="en"/>
              </w:rPr>
              <w:t>13797</w:t>
            </w:r>
            <w:r w:rsidRPr="007A6EDD">
              <w:rPr>
                <w:rStyle w:val="rynqvb"/>
                <w:rFonts w:asciiTheme="majorBidi" w:hAnsiTheme="majorBidi" w:cstheme="majorBidi"/>
                <w:sz w:val="24"/>
                <w:szCs w:val="24"/>
                <w:lang w:val="en"/>
              </w:rPr>
              <w:t xml:space="preserve"> million Rials</w:t>
            </w:r>
          </w:p>
        </w:tc>
      </w:tr>
      <w:tr w:rsidR="004824E0" w:rsidRPr="007A6EDD" w14:paraId="2A231999"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75D5E79B" w14:textId="1361E35A"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Total investment: </w:t>
            </w:r>
            <w:r w:rsidR="006705E4">
              <w:rPr>
                <w:rStyle w:val="rynqvb"/>
                <w:rFonts w:hint="cs"/>
                <w:rtl/>
                <w:lang w:val="en"/>
              </w:rPr>
              <w:t>83834</w:t>
            </w:r>
            <w:r w:rsidRPr="007A6EDD">
              <w:rPr>
                <w:rStyle w:val="rynqvb"/>
                <w:rFonts w:asciiTheme="majorBidi" w:hAnsiTheme="majorBidi" w:cstheme="majorBidi"/>
                <w:sz w:val="24"/>
                <w:szCs w:val="24"/>
                <w:lang w:val="en"/>
              </w:rPr>
              <w:t xml:space="preserve"> million Rials</w:t>
            </w:r>
          </w:p>
        </w:tc>
      </w:tr>
      <w:tr w:rsidR="004824E0" w:rsidRPr="007A6EDD" w14:paraId="6C1FF31D"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1F99D8D4" w14:textId="40567940" w:rsidR="004824E0" w:rsidRPr="007A6EDD" w:rsidRDefault="00ED42D9" w:rsidP="004824E0">
            <w:pPr>
              <w:spacing w:after="0"/>
              <w:rPr>
                <w:rFonts w:asciiTheme="majorBidi" w:hAnsiTheme="majorBidi" w:cstheme="majorBidi"/>
                <w:b/>
                <w:color w:val="000000"/>
                <w:sz w:val="24"/>
                <w:szCs w:val="24"/>
              </w:rPr>
            </w:pPr>
            <w:r w:rsidRPr="00B435F6">
              <w:rPr>
                <w:rFonts w:asciiTheme="majorBidi" w:hAnsiTheme="majorBidi" w:cstheme="majorBidi"/>
                <w:color w:val="000000"/>
                <w:sz w:val="24"/>
                <w:szCs w:val="24"/>
              </w:rPr>
              <w:t>net present value</w:t>
            </w:r>
            <w:r>
              <w:rPr>
                <w:rFonts w:asciiTheme="majorBidi" w:hAnsiTheme="majorBidi" w:cstheme="majorBidi" w:hint="cs"/>
                <w:b/>
                <w:color w:val="000000"/>
                <w:sz w:val="24"/>
                <w:szCs w:val="24"/>
                <w:rtl/>
              </w:rPr>
              <w:t>:</w:t>
            </w:r>
            <w:r>
              <w:rPr>
                <w:rFonts w:ascii="Arial" w:hAnsi="Arial" w:cs="B Nazanin" w:hint="cs"/>
                <w:sz w:val="24"/>
                <w:szCs w:val="24"/>
                <w:rtl/>
                <w:lang w:bidi="fa-IR"/>
              </w:rPr>
              <w:t xml:space="preserve"> </w:t>
            </w:r>
            <w:r>
              <w:rPr>
                <w:rFonts w:ascii="Arial" w:hAnsi="Arial" w:cs="B Nazanin"/>
                <w:sz w:val="24"/>
                <w:szCs w:val="24"/>
                <w:lang w:bidi="fa-IR"/>
              </w:rPr>
              <w:t xml:space="preserve"> </w:t>
            </w:r>
            <w:r w:rsidR="006705E4">
              <w:rPr>
                <w:rFonts w:ascii="Arial" w:hAnsi="Arial" w:cs="B Nazanin" w:hint="cs"/>
                <w:sz w:val="24"/>
                <w:szCs w:val="24"/>
                <w:rtl/>
                <w:lang w:bidi="fa-IR"/>
              </w:rPr>
              <w:t>167667</w:t>
            </w:r>
            <w:r w:rsidRPr="007A6EDD">
              <w:rPr>
                <w:rStyle w:val="rynqvb"/>
                <w:rFonts w:asciiTheme="majorBidi" w:hAnsiTheme="majorBidi" w:cstheme="majorBidi"/>
                <w:sz w:val="24"/>
                <w:szCs w:val="24"/>
                <w:lang w:val="en"/>
              </w:rPr>
              <w:t xml:space="preserve"> million Rials</w:t>
            </w:r>
          </w:p>
        </w:tc>
      </w:tr>
      <w:tr w:rsidR="004824E0" w:rsidRPr="007A6EDD" w14:paraId="352E335F" w14:textId="77777777" w:rsidTr="004824E0">
        <w:trPr>
          <w:trHeight w:val="375"/>
        </w:trPr>
        <w:tc>
          <w:tcPr>
            <w:tcW w:w="5000" w:type="pct"/>
            <w:tcBorders>
              <w:top w:val="nil"/>
              <w:left w:val="single" w:sz="8" w:space="0" w:color="000000"/>
              <w:bottom w:val="single" w:sz="4" w:space="0" w:color="000000"/>
              <w:right w:val="single" w:sz="8" w:space="0" w:color="000000"/>
            </w:tcBorders>
            <w:shd w:val="clear" w:color="auto" w:fill="auto"/>
            <w:vAlign w:val="center"/>
            <w:hideMark/>
          </w:tcPr>
          <w:p w14:paraId="79FB3506" w14:textId="4017011F"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Internal rate of return (IRR</w:t>
            </w:r>
            <w:r w:rsidR="006705E4">
              <w:rPr>
                <w:rFonts w:asciiTheme="majorBidi" w:hAnsiTheme="majorBidi" w:cstheme="majorBidi" w:hint="cs"/>
                <w:color w:val="000000"/>
                <w:sz w:val="24"/>
                <w:szCs w:val="24"/>
                <w:rtl/>
              </w:rPr>
              <w:t xml:space="preserve">: </w:t>
            </w:r>
            <w:proofErr w:type="gramStart"/>
            <w:r w:rsidR="006705E4">
              <w:rPr>
                <w:rFonts w:asciiTheme="majorBidi" w:hAnsiTheme="majorBidi" w:cstheme="majorBidi" w:hint="cs"/>
                <w:color w:val="000000"/>
                <w:sz w:val="24"/>
                <w:szCs w:val="24"/>
                <w:rtl/>
              </w:rPr>
              <w:t>(</w:t>
            </w:r>
            <w:r w:rsidR="0089410F" w:rsidRPr="007A6EDD">
              <w:rPr>
                <w:rFonts w:asciiTheme="majorBidi" w:hAnsiTheme="majorBidi" w:cstheme="majorBidi"/>
                <w:color w:val="000000"/>
                <w:sz w:val="24"/>
                <w:szCs w:val="24"/>
              </w:rPr>
              <w:t xml:space="preserve"> </w:t>
            </w:r>
            <w:r w:rsidR="006705E4">
              <w:rPr>
                <w:rFonts w:asciiTheme="majorBidi" w:hAnsiTheme="majorBidi" w:cstheme="majorBidi" w:hint="cs"/>
                <w:color w:val="000000"/>
                <w:sz w:val="24"/>
                <w:szCs w:val="24"/>
                <w:rtl/>
              </w:rPr>
              <w:t xml:space="preserve"> 35</w:t>
            </w:r>
            <w:proofErr w:type="gramEnd"/>
            <w:r w:rsidR="006705E4">
              <w:rPr>
                <w:rFonts w:asciiTheme="majorBidi" w:hAnsiTheme="majorBidi" w:cstheme="majorBidi" w:hint="cs"/>
                <w:color w:val="000000"/>
                <w:sz w:val="24"/>
                <w:szCs w:val="24"/>
                <w:rtl/>
              </w:rPr>
              <w:t xml:space="preserve"> </w:t>
            </w:r>
            <w:r w:rsidRPr="007A6EDD">
              <w:rPr>
                <w:rFonts w:asciiTheme="majorBidi" w:hAnsiTheme="majorBidi" w:cstheme="majorBidi"/>
                <w:color w:val="000000"/>
                <w:sz w:val="24"/>
                <w:szCs w:val="24"/>
              </w:rPr>
              <w:t>percent</w:t>
            </w:r>
          </w:p>
        </w:tc>
      </w:tr>
      <w:tr w:rsidR="004824E0" w:rsidRPr="007A6EDD" w14:paraId="6247E132" w14:textId="77777777" w:rsidTr="004824E0">
        <w:trPr>
          <w:trHeight w:val="390"/>
        </w:trPr>
        <w:tc>
          <w:tcPr>
            <w:tcW w:w="5000" w:type="pct"/>
            <w:tcBorders>
              <w:top w:val="nil"/>
              <w:left w:val="single" w:sz="8" w:space="0" w:color="000000"/>
              <w:bottom w:val="single" w:sz="8" w:space="0" w:color="000000"/>
              <w:right w:val="single" w:sz="8" w:space="0" w:color="000000"/>
            </w:tcBorders>
            <w:shd w:val="clear" w:color="auto" w:fill="auto"/>
            <w:vAlign w:val="center"/>
            <w:hideMark/>
          </w:tcPr>
          <w:p w14:paraId="487597A8" w14:textId="0D59360C" w:rsidR="004824E0" w:rsidRPr="007A6EDD" w:rsidRDefault="004824E0" w:rsidP="004824E0">
            <w:pPr>
              <w:spacing w:after="0"/>
              <w:rPr>
                <w:rFonts w:asciiTheme="majorBidi" w:hAnsiTheme="majorBidi" w:cstheme="majorBidi"/>
                <w:b/>
                <w:color w:val="000000"/>
                <w:sz w:val="24"/>
                <w:szCs w:val="24"/>
                <w:rtl/>
              </w:rPr>
            </w:pPr>
            <w:r w:rsidRPr="007A6EDD">
              <w:rPr>
                <w:rFonts w:asciiTheme="majorBidi" w:hAnsiTheme="majorBidi" w:cstheme="majorBidi"/>
                <w:color w:val="000000"/>
                <w:sz w:val="24"/>
                <w:szCs w:val="24"/>
              </w:rPr>
              <w:t xml:space="preserve">Investment return period: </w:t>
            </w:r>
            <w:r w:rsidR="006705E4">
              <w:rPr>
                <w:rFonts w:asciiTheme="majorBidi" w:hAnsiTheme="majorBidi" w:cstheme="majorBidi" w:hint="cs"/>
                <w:color w:val="000000"/>
                <w:sz w:val="24"/>
                <w:szCs w:val="24"/>
                <w:rtl/>
              </w:rPr>
              <w:t>2</w:t>
            </w:r>
            <w:r w:rsidR="0089410F" w:rsidRPr="007A6EDD">
              <w:rPr>
                <w:rFonts w:asciiTheme="majorBidi" w:hAnsiTheme="majorBidi" w:cstheme="majorBidi"/>
                <w:color w:val="000000"/>
                <w:sz w:val="24"/>
                <w:szCs w:val="24"/>
              </w:rPr>
              <w:t>.</w:t>
            </w:r>
            <w:r w:rsidR="006705E4">
              <w:rPr>
                <w:rFonts w:asciiTheme="majorBidi" w:hAnsiTheme="majorBidi" w:cstheme="majorBidi" w:hint="cs"/>
                <w:color w:val="000000"/>
                <w:sz w:val="24"/>
                <w:szCs w:val="24"/>
                <w:rtl/>
              </w:rPr>
              <w:t>5</w:t>
            </w:r>
            <w:r w:rsidRPr="007A6EDD">
              <w:rPr>
                <w:rFonts w:asciiTheme="majorBidi" w:hAnsiTheme="majorBidi" w:cstheme="majorBidi"/>
                <w:color w:val="000000"/>
                <w:sz w:val="24"/>
                <w:szCs w:val="24"/>
              </w:rPr>
              <w:t xml:space="preserve"> years</w:t>
            </w:r>
          </w:p>
        </w:tc>
      </w:tr>
    </w:tbl>
    <w:p w14:paraId="04DBCA11" w14:textId="77777777" w:rsidR="004824E0" w:rsidRPr="004824E0" w:rsidRDefault="004824E0" w:rsidP="004824E0">
      <w:pPr>
        <w:spacing w:after="0" w:line="312" w:lineRule="auto"/>
        <w:rPr>
          <w:rFonts w:asciiTheme="majorBidi" w:hAnsiTheme="majorBidi" w:cstheme="majorBidi"/>
          <w:b/>
          <w:bCs/>
          <w:sz w:val="36"/>
          <w:szCs w:val="36"/>
          <w:rtl/>
        </w:rPr>
      </w:pPr>
    </w:p>
    <w:p w14:paraId="67FF7F30" w14:textId="6EC2E1AE" w:rsidR="00D52569" w:rsidRPr="00150BC0" w:rsidRDefault="00856CA9" w:rsidP="00076C3F">
      <w:pPr>
        <w:jc w:val="right"/>
        <w:rPr>
          <w:rFonts w:ascii="B Nazanin" w:hAnsi="B Nazanin" w:cs="B Titr"/>
          <w:b/>
          <w:bCs/>
          <w:sz w:val="28"/>
          <w:szCs w:val="28"/>
          <w:rtl/>
        </w:rPr>
      </w:pPr>
      <w:r w:rsidRPr="00150BC0">
        <w:rPr>
          <w:rFonts w:ascii="B Nazanin" w:hAnsi="B Nazanin" w:cs="B Nazanin"/>
          <w:sz w:val="28"/>
          <w:szCs w:val="28"/>
          <w:rtl/>
        </w:rPr>
        <w:br w:type="page"/>
      </w:r>
      <w:r w:rsidR="00150BC0" w:rsidRPr="00150BC0">
        <w:rPr>
          <w:rFonts w:ascii="B Nazanin" w:hAnsi="B Nazanin" w:cs="B Titr" w:hint="cs"/>
          <w:b/>
          <w:bCs/>
          <w:sz w:val="28"/>
          <w:szCs w:val="28"/>
          <w:rtl/>
        </w:rPr>
        <w:lastRenderedPageBreak/>
        <w:t xml:space="preserve"> </w:t>
      </w:r>
    </w:p>
    <w:sectPr w:rsidR="00D52569" w:rsidRPr="00150BC0" w:rsidSect="00D168A7">
      <w:footerReference w:type="default" r:id="rId11"/>
      <w:pgSz w:w="12240" w:h="15840"/>
      <w:pgMar w:top="1135" w:right="1008" w:bottom="1440" w:left="1008"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538CD" w14:textId="77777777" w:rsidR="007D178A" w:rsidRDefault="007D178A" w:rsidP="00E807B0">
      <w:pPr>
        <w:spacing w:after="0" w:line="240" w:lineRule="auto"/>
      </w:pPr>
      <w:r>
        <w:separator/>
      </w:r>
    </w:p>
  </w:endnote>
  <w:endnote w:type="continuationSeparator" w:id="0">
    <w:p w14:paraId="540C1945" w14:textId="77777777" w:rsidR="007D178A" w:rsidRDefault="007D178A" w:rsidP="00E80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Nazanin">
    <w:altName w:val="Courier New"/>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B Traffic">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6001" w:usb1="00000000" w:usb2="00000000" w:usb3="00000000" w:csb0="00000040" w:csb1="00000000"/>
  </w:font>
  <w:font w:name="Lotus">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Garamond">
    <w:panose1 w:val="02020404030301010803"/>
    <w:charset w:val="00"/>
    <w:family w:val="roman"/>
    <w:pitch w:val="variable"/>
    <w:sig w:usb0="00000287" w:usb1="00000000" w:usb2="00000000" w:usb3="00000000" w:csb0="0000009F" w:csb1="00000000"/>
  </w:font>
  <w:font w:name="B Yeka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2777032"/>
      <w:docPartObj>
        <w:docPartGallery w:val="Page Numbers (Bottom of Page)"/>
        <w:docPartUnique/>
      </w:docPartObj>
    </w:sdtPr>
    <w:sdtEndPr>
      <w:rPr>
        <w:noProof/>
      </w:rPr>
    </w:sdtEndPr>
    <w:sdtContent>
      <w:p w14:paraId="2C5952C9" w14:textId="77777777" w:rsidR="0030160E" w:rsidRDefault="0030160E">
        <w:pPr>
          <w:pStyle w:val="Footer"/>
          <w:jc w:val="center"/>
        </w:pPr>
        <w:r>
          <w:fldChar w:fldCharType="begin"/>
        </w:r>
        <w:r>
          <w:instrText xml:space="preserve"> PAGE   \* MERGEFORMAT </w:instrText>
        </w:r>
        <w:r>
          <w:fldChar w:fldCharType="separate"/>
        </w:r>
        <w:r w:rsidR="00565D05">
          <w:rPr>
            <w:noProof/>
          </w:rPr>
          <w:t>13</w:t>
        </w:r>
        <w:r>
          <w:rPr>
            <w:noProof/>
          </w:rPr>
          <w:fldChar w:fldCharType="end"/>
        </w:r>
      </w:p>
    </w:sdtContent>
  </w:sdt>
  <w:p w14:paraId="79C9AF00" w14:textId="77777777" w:rsidR="0030160E" w:rsidRDefault="00301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94E59" w14:textId="77777777" w:rsidR="007D178A" w:rsidRDefault="007D178A" w:rsidP="00E807B0">
      <w:pPr>
        <w:spacing w:after="0" w:line="240" w:lineRule="auto"/>
      </w:pPr>
      <w:r>
        <w:separator/>
      </w:r>
    </w:p>
  </w:footnote>
  <w:footnote w:type="continuationSeparator" w:id="0">
    <w:p w14:paraId="5BEDED1F" w14:textId="77777777" w:rsidR="007D178A" w:rsidRDefault="007D178A" w:rsidP="00E807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0E5DB1"/>
    <w:multiLevelType w:val="multilevel"/>
    <w:tmpl w:val="297E42F0"/>
    <w:lvl w:ilvl="0">
      <w:start w:val="1"/>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801456F"/>
    <w:multiLevelType w:val="hybridMultilevel"/>
    <w:tmpl w:val="9244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A17113"/>
    <w:multiLevelType w:val="hybridMultilevel"/>
    <w:tmpl w:val="BD18D2C6"/>
    <w:lvl w:ilvl="0" w:tplc="512686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A05A45"/>
    <w:multiLevelType w:val="hybridMultilevel"/>
    <w:tmpl w:val="D9F2BE82"/>
    <w:lvl w:ilvl="0" w:tplc="23E8E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DF0D6A"/>
    <w:multiLevelType w:val="multilevel"/>
    <w:tmpl w:val="063EC26C"/>
    <w:lvl w:ilvl="0">
      <w:start w:val="4"/>
      <w:numFmt w:val="decimal"/>
      <w:suff w:val="nothing"/>
      <w:lvlText w:val="%1-"/>
      <w:lvlJc w:val="left"/>
      <w:pPr>
        <w:ind w:left="-21" w:firstLine="21"/>
      </w:pPr>
      <w:rPr>
        <w:rFonts w:cs="B Nazanin" w:hint="default"/>
        <w:i w:val="0"/>
        <w:iCs w:val="0"/>
        <w:sz w:val="32"/>
        <w:szCs w:val="32"/>
      </w:rPr>
    </w:lvl>
    <w:lvl w:ilvl="1">
      <w:start w:val="1"/>
      <w:numFmt w:val="decimal"/>
      <w:suff w:val="nothing"/>
      <w:lvlText w:val="%1-%2-"/>
      <w:lvlJc w:val="left"/>
      <w:pPr>
        <w:ind w:left="972" w:hanging="432"/>
      </w:pPr>
      <w:rPr>
        <w:rFonts w:cs="B Zar" w:hint="default"/>
        <w:b/>
        <w:bCs/>
        <w:i w:val="0"/>
        <w:iCs w:val="0"/>
      </w:rPr>
    </w:lvl>
    <w:lvl w:ilvl="2">
      <w:start w:val="1"/>
      <w:numFmt w:val="decimal"/>
      <w:suff w:val="nothing"/>
      <w:lvlText w:val="%1-%2-%3-"/>
      <w:lvlJc w:val="left"/>
      <w:pPr>
        <w:ind w:left="1327" w:firstLine="23"/>
      </w:pPr>
      <w:rPr>
        <w:rFonts w:ascii="Arial" w:hAnsi="Arial" w:cs="B Zar" w:hint="default"/>
        <w:b/>
        <w:bCs/>
        <w:i w:val="0"/>
        <w:iCs w:val="0"/>
      </w:rPr>
    </w:lvl>
    <w:lvl w:ilvl="3">
      <w:start w:val="1"/>
      <w:numFmt w:val="decimal"/>
      <w:suff w:val="nothing"/>
      <w:lvlText w:val="%1-%2-%3-%4-"/>
      <w:lvlJc w:val="left"/>
      <w:pPr>
        <w:ind w:left="1998" w:hanging="648"/>
      </w:pPr>
      <w:rPr>
        <w:rFonts w:cs="B Nazanin" w:hint="default"/>
        <w:i w:val="0"/>
        <w:iCs w:val="0"/>
      </w:rPr>
    </w:lvl>
    <w:lvl w:ilvl="4">
      <w:start w:val="1"/>
      <w:numFmt w:val="decimal"/>
      <w:suff w:val="space"/>
      <w:lvlText w:val="%1-%2-%3-%4-%5-"/>
      <w:lvlJc w:val="left"/>
      <w:pPr>
        <w:ind w:left="2418" w:hanging="792"/>
      </w:pPr>
      <w:rPr>
        <w:rFonts w:cs="B Nazanin" w:hint="default"/>
      </w:rPr>
    </w:lvl>
    <w:lvl w:ilvl="5">
      <w:start w:val="1"/>
      <w:numFmt w:val="decimal"/>
      <w:lvlText w:val="%1.%2.%3.%4.%5.%6."/>
      <w:lvlJc w:val="left"/>
      <w:pPr>
        <w:ind w:left="2922" w:hanging="936"/>
      </w:pPr>
      <w:rPr>
        <w:rFonts w:cs="Times New Roman" w:hint="default"/>
      </w:rPr>
    </w:lvl>
    <w:lvl w:ilvl="6">
      <w:start w:val="1"/>
      <w:numFmt w:val="decimal"/>
      <w:lvlText w:val="%1.%2.%3.%4.%5.%6.%7."/>
      <w:lvlJc w:val="left"/>
      <w:pPr>
        <w:ind w:left="3426" w:hanging="1080"/>
      </w:pPr>
      <w:rPr>
        <w:rFonts w:cs="Times New Roman" w:hint="default"/>
      </w:rPr>
    </w:lvl>
    <w:lvl w:ilvl="7">
      <w:start w:val="1"/>
      <w:numFmt w:val="decimal"/>
      <w:lvlText w:val="%1.%2.%3.%4.%5.%6.%7.%8."/>
      <w:lvlJc w:val="left"/>
      <w:pPr>
        <w:ind w:left="3930" w:hanging="1224"/>
      </w:pPr>
      <w:rPr>
        <w:rFonts w:cs="Times New Roman" w:hint="default"/>
      </w:rPr>
    </w:lvl>
    <w:lvl w:ilvl="8">
      <w:start w:val="1"/>
      <w:numFmt w:val="decimal"/>
      <w:lvlText w:val="%1.%2.%3.%4.%5.%6.%7.%8.%9."/>
      <w:lvlJc w:val="left"/>
      <w:pPr>
        <w:ind w:left="4506" w:hanging="1440"/>
      </w:pPr>
      <w:rPr>
        <w:rFonts w:cs="Times New Roman" w:hint="default"/>
      </w:rPr>
    </w:lvl>
  </w:abstractNum>
  <w:abstractNum w:abstractNumId="5" w15:restartNumberingAfterBreak="0">
    <w:nsid w:val="4D631085"/>
    <w:multiLevelType w:val="multilevel"/>
    <w:tmpl w:val="C340291A"/>
    <w:lvl w:ilvl="0">
      <w:start w:val="1"/>
      <w:numFmt w:val="decimal"/>
      <w:lvlText w:val="%1-"/>
      <w:lvlJc w:val="left"/>
      <w:pPr>
        <w:ind w:left="540" w:hanging="54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6" w15:restartNumberingAfterBreak="0">
    <w:nsid w:val="68D511A1"/>
    <w:multiLevelType w:val="multilevel"/>
    <w:tmpl w:val="280000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751511921">
    <w:abstractNumId w:val="3"/>
  </w:num>
  <w:num w:numId="2" w16cid:durableId="1086534548">
    <w:abstractNumId w:val="6"/>
  </w:num>
  <w:num w:numId="3" w16cid:durableId="584147190">
    <w:abstractNumId w:val="2"/>
  </w:num>
  <w:num w:numId="4" w16cid:durableId="414088876">
    <w:abstractNumId w:val="5"/>
  </w:num>
  <w:num w:numId="5" w16cid:durableId="1869292018">
    <w:abstractNumId w:val="4"/>
  </w:num>
  <w:num w:numId="6" w16cid:durableId="517503335">
    <w:abstractNumId w:val="0"/>
  </w:num>
  <w:num w:numId="7" w16cid:durableId="1109200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22CB"/>
    <w:rsid w:val="000062BA"/>
    <w:rsid w:val="00014C9D"/>
    <w:rsid w:val="000225C6"/>
    <w:rsid w:val="00026A23"/>
    <w:rsid w:val="000277A8"/>
    <w:rsid w:val="00043F06"/>
    <w:rsid w:val="00045314"/>
    <w:rsid w:val="00046D95"/>
    <w:rsid w:val="00047FD3"/>
    <w:rsid w:val="00052DA1"/>
    <w:rsid w:val="000638EC"/>
    <w:rsid w:val="00074150"/>
    <w:rsid w:val="00076625"/>
    <w:rsid w:val="00076C3F"/>
    <w:rsid w:val="00096DED"/>
    <w:rsid w:val="000A15BF"/>
    <w:rsid w:val="000A3A3A"/>
    <w:rsid w:val="000A54A3"/>
    <w:rsid w:val="000A55D3"/>
    <w:rsid w:val="000A5918"/>
    <w:rsid w:val="000B454D"/>
    <w:rsid w:val="000C3F8E"/>
    <w:rsid w:val="000C759D"/>
    <w:rsid w:val="000D3509"/>
    <w:rsid w:val="000E6BDC"/>
    <w:rsid w:val="00100A93"/>
    <w:rsid w:val="00121B26"/>
    <w:rsid w:val="00134AAB"/>
    <w:rsid w:val="001404C0"/>
    <w:rsid w:val="00150BC0"/>
    <w:rsid w:val="00150DFE"/>
    <w:rsid w:val="001600BD"/>
    <w:rsid w:val="00160BA6"/>
    <w:rsid w:val="00161040"/>
    <w:rsid w:val="00164105"/>
    <w:rsid w:val="00177F57"/>
    <w:rsid w:val="00193516"/>
    <w:rsid w:val="001B170A"/>
    <w:rsid w:val="001B3612"/>
    <w:rsid w:val="001B6937"/>
    <w:rsid w:val="001D388F"/>
    <w:rsid w:val="001E1F36"/>
    <w:rsid w:val="001E2DD0"/>
    <w:rsid w:val="001F5986"/>
    <w:rsid w:val="001F7D98"/>
    <w:rsid w:val="00202664"/>
    <w:rsid w:val="00206BB6"/>
    <w:rsid w:val="002259F6"/>
    <w:rsid w:val="00225F2E"/>
    <w:rsid w:val="00225FAA"/>
    <w:rsid w:val="00237779"/>
    <w:rsid w:val="002472FB"/>
    <w:rsid w:val="00250ED1"/>
    <w:rsid w:val="00262DEC"/>
    <w:rsid w:val="002630B5"/>
    <w:rsid w:val="00263A70"/>
    <w:rsid w:val="00274752"/>
    <w:rsid w:val="0028333F"/>
    <w:rsid w:val="00291417"/>
    <w:rsid w:val="0029321B"/>
    <w:rsid w:val="002B1EE8"/>
    <w:rsid w:val="002C3827"/>
    <w:rsid w:val="002E02E3"/>
    <w:rsid w:val="002E4359"/>
    <w:rsid w:val="002E4F14"/>
    <w:rsid w:val="002F1883"/>
    <w:rsid w:val="002F227F"/>
    <w:rsid w:val="002F4130"/>
    <w:rsid w:val="002F79B0"/>
    <w:rsid w:val="0030160E"/>
    <w:rsid w:val="00313661"/>
    <w:rsid w:val="003218F5"/>
    <w:rsid w:val="00322141"/>
    <w:rsid w:val="003223C3"/>
    <w:rsid w:val="00325A92"/>
    <w:rsid w:val="00335765"/>
    <w:rsid w:val="003448A7"/>
    <w:rsid w:val="0035721F"/>
    <w:rsid w:val="00365D57"/>
    <w:rsid w:val="00374BF5"/>
    <w:rsid w:val="00387470"/>
    <w:rsid w:val="003A2F30"/>
    <w:rsid w:val="003A3FE8"/>
    <w:rsid w:val="003A6248"/>
    <w:rsid w:val="003B3920"/>
    <w:rsid w:val="003B59CF"/>
    <w:rsid w:val="003B7636"/>
    <w:rsid w:val="003E082B"/>
    <w:rsid w:val="00416898"/>
    <w:rsid w:val="00416FA8"/>
    <w:rsid w:val="00420A46"/>
    <w:rsid w:val="0043319C"/>
    <w:rsid w:val="004333F6"/>
    <w:rsid w:val="00441B5E"/>
    <w:rsid w:val="004818D2"/>
    <w:rsid w:val="00482117"/>
    <w:rsid w:val="004824E0"/>
    <w:rsid w:val="00486AEC"/>
    <w:rsid w:val="004A79EA"/>
    <w:rsid w:val="004B4326"/>
    <w:rsid w:val="004B61F2"/>
    <w:rsid w:val="004D5577"/>
    <w:rsid w:val="004E63AE"/>
    <w:rsid w:val="004F6927"/>
    <w:rsid w:val="005060AA"/>
    <w:rsid w:val="0051289B"/>
    <w:rsid w:val="00512CCE"/>
    <w:rsid w:val="00526C96"/>
    <w:rsid w:val="005313AE"/>
    <w:rsid w:val="0053673A"/>
    <w:rsid w:val="005438F8"/>
    <w:rsid w:val="00551C84"/>
    <w:rsid w:val="0056512B"/>
    <w:rsid w:val="00565D05"/>
    <w:rsid w:val="005727E8"/>
    <w:rsid w:val="00573B9C"/>
    <w:rsid w:val="005875BF"/>
    <w:rsid w:val="005A1676"/>
    <w:rsid w:val="005A1755"/>
    <w:rsid w:val="005B47AD"/>
    <w:rsid w:val="005C78D5"/>
    <w:rsid w:val="005D2298"/>
    <w:rsid w:val="005D7740"/>
    <w:rsid w:val="005E6F9D"/>
    <w:rsid w:val="005F1758"/>
    <w:rsid w:val="005F474F"/>
    <w:rsid w:val="005F52F2"/>
    <w:rsid w:val="0060130F"/>
    <w:rsid w:val="006020B4"/>
    <w:rsid w:val="0060306E"/>
    <w:rsid w:val="00610B80"/>
    <w:rsid w:val="00614DC6"/>
    <w:rsid w:val="00617252"/>
    <w:rsid w:val="006237ED"/>
    <w:rsid w:val="00624291"/>
    <w:rsid w:val="00630531"/>
    <w:rsid w:val="00631BA0"/>
    <w:rsid w:val="00631D43"/>
    <w:rsid w:val="00635E89"/>
    <w:rsid w:val="00636C5D"/>
    <w:rsid w:val="00637EF0"/>
    <w:rsid w:val="006645E8"/>
    <w:rsid w:val="006705E4"/>
    <w:rsid w:val="00680F03"/>
    <w:rsid w:val="00684ED2"/>
    <w:rsid w:val="006B0BB4"/>
    <w:rsid w:val="006C1C30"/>
    <w:rsid w:val="006E0B07"/>
    <w:rsid w:val="006E7C90"/>
    <w:rsid w:val="006F7E4E"/>
    <w:rsid w:val="00704698"/>
    <w:rsid w:val="0071034C"/>
    <w:rsid w:val="00713458"/>
    <w:rsid w:val="00715AC1"/>
    <w:rsid w:val="00720C7D"/>
    <w:rsid w:val="00722125"/>
    <w:rsid w:val="00727FA1"/>
    <w:rsid w:val="00771D40"/>
    <w:rsid w:val="00797A2C"/>
    <w:rsid w:val="007A204C"/>
    <w:rsid w:val="007A406F"/>
    <w:rsid w:val="007A4073"/>
    <w:rsid w:val="007A4D2E"/>
    <w:rsid w:val="007A5134"/>
    <w:rsid w:val="007A6EDD"/>
    <w:rsid w:val="007B23EB"/>
    <w:rsid w:val="007B4816"/>
    <w:rsid w:val="007B67A6"/>
    <w:rsid w:val="007C12E7"/>
    <w:rsid w:val="007C50F9"/>
    <w:rsid w:val="007D178A"/>
    <w:rsid w:val="007E10FF"/>
    <w:rsid w:val="007E44A9"/>
    <w:rsid w:val="007F0DAD"/>
    <w:rsid w:val="007F25B1"/>
    <w:rsid w:val="00804500"/>
    <w:rsid w:val="00812D23"/>
    <w:rsid w:val="00813757"/>
    <w:rsid w:val="00821804"/>
    <w:rsid w:val="008224F3"/>
    <w:rsid w:val="008264E8"/>
    <w:rsid w:val="008339FF"/>
    <w:rsid w:val="00835442"/>
    <w:rsid w:val="00835986"/>
    <w:rsid w:val="00846AAC"/>
    <w:rsid w:val="008472B1"/>
    <w:rsid w:val="00852522"/>
    <w:rsid w:val="00856771"/>
    <w:rsid w:val="00856CA9"/>
    <w:rsid w:val="00860A86"/>
    <w:rsid w:val="00877B67"/>
    <w:rsid w:val="008832CB"/>
    <w:rsid w:val="00890CFD"/>
    <w:rsid w:val="0089311E"/>
    <w:rsid w:val="00893739"/>
    <w:rsid w:val="0089410F"/>
    <w:rsid w:val="008A3584"/>
    <w:rsid w:val="008B185C"/>
    <w:rsid w:val="008B58C8"/>
    <w:rsid w:val="008D3BE1"/>
    <w:rsid w:val="008F6558"/>
    <w:rsid w:val="008F71D8"/>
    <w:rsid w:val="00922EC2"/>
    <w:rsid w:val="0093320D"/>
    <w:rsid w:val="0094156D"/>
    <w:rsid w:val="00943C0D"/>
    <w:rsid w:val="0096571E"/>
    <w:rsid w:val="00972E2F"/>
    <w:rsid w:val="00973076"/>
    <w:rsid w:val="00981D97"/>
    <w:rsid w:val="00983929"/>
    <w:rsid w:val="0098470F"/>
    <w:rsid w:val="00987032"/>
    <w:rsid w:val="009A0C47"/>
    <w:rsid w:val="009A5CCE"/>
    <w:rsid w:val="009B2E7C"/>
    <w:rsid w:val="009C3947"/>
    <w:rsid w:val="009C5F72"/>
    <w:rsid w:val="009D749F"/>
    <w:rsid w:val="009E0076"/>
    <w:rsid w:val="009E23D6"/>
    <w:rsid w:val="009F56E5"/>
    <w:rsid w:val="00A0423D"/>
    <w:rsid w:val="00A061D1"/>
    <w:rsid w:val="00A15787"/>
    <w:rsid w:val="00A45613"/>
    <w:rsid w:val="00A6330D"/>
    <w:rsid w:val="00A75DE3"/>
    <w:rsid w:val="00A83D85"/>
    <w:rsid w:val="00AA2C1B"/>
    <w:rsid w:val="00AA7F3E"/>
    <w:rsid w:val="00AB24C9"/>
    <w:rsid w:val="00AB5936"/>
    <w:rsid w:val="00AC1499"/>
    <w:rsid w:val="00AC738F"/>
    <w:rsid w:val="00AD1E32"/>
    <w:rsid w:val="00AD59BC"/>
    <w:rsid w:val="00AD7451"/>
    <w:rsid w:val="00AF18C4"/>
    <w:rsid w:val="00B23D66"/>
    <w:rsid w:val="00B248E9"/>
    <w:rsid w:val="00B24E12"/>
    <w:rsid w:val="00B31089"/>
    <w:rsid w:val="00B416BB"/>
    <w:rsid w:val="00B420CE"/>
    <w:rsid w:val="00B42ADB"/>
    <w:rsid w:val="00B435F6"/>
    <w:rsid w:val="00B54720"/>
    <w:rsid w:val="00B56B57"/>
    <w:rsid w:val="00B6063E"/>
    <w:rsid w:val="00B71143"/>
    <w:rsid w:val="00B74D0C"/>
    <w:rsid w:val="00B7798A"/>
    <w:rsid w:val="00B8338E"/>
    <w:rsid w:val="00BA19D6"/>
    <w:rsid w:val="00BA690A"/>
    <w:rsid w:val="00BB034E"/>
    <w:rsid w:val="00BC412F"/>
    <w:rsid w:val="00BC4D78"/>
    <w:rsid w:val="00BD008D"/>
    <w:rsid w:val="00BD01C8"/>
    <w:rsid w:val="00BD2BF5"/>
    <w:rsid w:val="00BD77C0"/>
    <w:rsid w:val="00BE2FE1"/>
    <w:rsid w:val="00BF642B"/>
    <w:rsid w:val="00C11E10"/>
    <w:rsid w:val="00C1428D"/>
    <w:rsid w:val="00C14921"/>
    <w:rsid w:val="00C23AB4"/>
    <w:rsid w:val="00C26776"/>
    <w:rsid w:val="00C32945"/>
    <w:rsid w:val="00C3374A"/>
    <w:rsid w:val="00C508FC"/>
    <w:rsid w:val="00C537B4"/>
    <w:rsid w:val="00C61496"/>
    <w:rsid w:val="00C61BC6"/>
    <w:rsid w:val="00C7055D"/>
    <w:rsid w:val="00C90FA8"/>
    <w:rsid w:val="00C972CD"/>
    <w:rsid w:val="00C976E2"/>
    <w:rsid w:val="00CE35B7"/>
    <w:rsid w:val="00CE36F8"/>
    <w:rsid w:val="00CE4511"/>
    <w:rsid w:val="00CF1841"/>
    <w:rsid w:val="00D13D1F"/>
    <w:rsid w:val="00D1645D"/>
    <w:rsid w:val="00D168A7"/>
    <w:rsid w:val="00D36994"/>
    <w:rsid w:val="00D40EC2"/>
    <w:rsid w:val="00D52569"/>
    <w:rsid w:val="00D525B5"/>
    <w:rsid w:val="00D52EE7"/>
    <w:rsid w:val="00D61BCD"/>
    <w:rsid w:val="00D62DC4"/>
    <w:rsid w:val="00D678CF"/>
    <w:rsid w:val="00D76134"/>
    <w:rsid w:val="00D82A44"/>
    <w:rsid w:val="00D93B28"/>
    <w:rsid w:val="00D94AA9"/>
    <w:rsid w:val="00DB0AC9"/>
    <w:rsid w:val="00DB67DC"/>
    <w:rsid w:val="00DC0540"/>
    <w:rsid w:val="00DC5A44"/>
    <w:rsid w:val="00DD55B1"/>
    <w:rsid w:val="00DE6B67"/>
    <w:rsid w:val="00DF3C6C"/>
    <w:rsid w:val="00DF7570"/>
    <w:rsid w:val="00E22CFF"/>
    <w:rsid w:val="00E26039"/>
    <w:rsid w:val="00E26860"/>
    <w:rsid w:val="00E330B0"/>
    <w:rsid w:val="00E41407"/>
    <w:rsid w:val="00E476FF"/>
    <w:rsid w:val="00E61890"/>
    <w:rsid w:val="00E70360"/>
    <w:rsid w:val="00E7098B"/>
    <w:rsid w:val="00E72404"/>
    <w:rsid w:val="00E73DAC"/>
    <w:rsid w:val="00E744EA"/>
    <w:rsid w:val="00E807B0"/>
    <w:rsid w:val="00E84D03"/>
    <w:rsid w:val="00E854D6"/>
    <w:rsid w:val="00E85BF3"/>
    <w:rsid w:val="00E957FE"/>
    <w:rsid w:val="00EA0368"/>
    <w:rsid w:val="00EA05D2"/>
    <w:rsid w:val="00EB1E9F"/>
    <w:rsid w:val="00EC31F5"/>
    <w:rsid w:val="00ED42D9"/>
    <w:rsid w:val="00ED6F09"/>
    <w:rsid w:val="00EE59DD"/>
    <w:rsid w:val="00F026DA"/>
    <w:rsid w:val="00F21346"/>
    <w:rsid w:val="00F270FA"/>
    <w:rsid w:val="00F31988"/>
    <w:rsid w:val="00F3333E"/>
    <w:rsid w:val="00F41BA3"/>
    <w:rsid w:val="00F42216"/>
    <w:rsid w:val="00F44484"/>
    <w:rsid w:val="00F517D9"/>
    <w:rsid w:val="00F622CB"/>
    <w:rsid w:val="00F722E8"/>
    <w:rsid w:val="00F74606"/>
    <w:rsid w:val="00F76704"/>
    <w:rsid w:val="00F86944"/>
    <w:rsid w:val="00F91C8E"/>
    <w:rsid w:val="00F92479"/>
    <w:rsid w:val="00F95374"/>
    <w:rsid w:val="00FA64A2"/>
    <w:rsid w:val="00FB7F13"/>
    <w:rsid w:val="00FC0CBC"/>
    <w:rsid w:val="00FC0FCD"/>
    <w:rsid w:val="00FC3F0B"/>
    <w:rsid w:val="00FC498E"/>
    <w:rsid w:val="00FC5793"/>
    <w:rsid w:val="00FF5D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A616A"/>
  <w15:docId w15:val="{12301739-48AF-42F1-AB78-8B6F7A371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0"/>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5B5"/>
    <w:rPr>
      <w:rFonts w:ascii="Calibri" w:eastAsia="Times New Roman" w:hAnsi="Calibri" w:cs="Arial"/>
    </w:rPr>
  </w:style>
  <w:style w:type="paragraph" w:styleId="Heading1">
    <w:name w:val="heading 1"/>
    <w:basedOn w:val="Normal"/>
    <w:next w:val="Normal"/>
    <w:link w:val="Heading1Char"/>
    <w:qFormat/>
    <w:rsid w:val="00D52569"/>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qFormat/>
    <w:rsid w:val="00D52569"/>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D52569"/>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qFormat/>
    <w:rsid w:val="00D52569"/>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D52569"/>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D52569"/>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D52569"/>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D52569"/>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D52569"/>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5B5"/>
    <w:pPr>
      <w:ind w:left="720"/>
      <w:contextualSpacing/>
    </w:pPr>
  </w:style>
  <w:style w:type="character" w:customStyle="1" w:styleId="Heading1Char">
    <w:name w:val="Heading 1 Char"/>
    <w:basedOn w:val="DefaultParagraphFont"/>
    <w:link w:val="Heading1"/>
    <w:rsid w:val="00D52569"/>
    <w:rPr>
      <w:rFonts w:ascii="Arial" w:eastAsia="Times New Roman" w:hAnsi="Arial" w:cs="Arial"/>
      <w:b/>
      <w:bCs/>
      <w:kern w:val="32"/>
      <w:sz w:val="32"/>
      <w:szCs w:val="32"/>
      <w:lang w:val="x-none" w:eastAsia="x-none" w:bidi="fa-IR"/>
    </w:rPr>
  </w:style>
  <w:style w:type="character" w:customStyle="1" w:styleId="Heading2Char">
    <w:name w:val="Heading 2 Char"/>
    <w:basedOn w:val="DefaultParagraphFont"/>
    <w:link w:val="Heading2"/>
    <w:rsid w:val="00D52569"/>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D52569"/>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D52569"/>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D52569"/>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D52569"/>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D52569"/>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D525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D52569"/>
    <w:rPr>
      <w:rFonts w:ascii="Arial" w:eastAsia="Times New Roman" w:hAnsi="Arial" w:cs="Times New Roman"/>
      <w:lang w:val="x-none" w:eastAsia="x-none"/>
    </w:rPr>
  </w:style>
  <w:style w:type="paragraph" w:styleId="BalloonText">
    <w:name w:val="Balloon Text"/>
    <w:basedOn w:val="Normal"/>
    <w:link w:val="BalloonTextChar"/>
    <w:uiPriority w:val="99"/>
    <w:unhideWhenUsed/>
    <w:rsid w:val="00D52569"/>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D52569"/>
    <w:rPr>
      <w:rFonts w:ascii="Tahoma" w:eastAsia="Times New Roman" w:hAnsi="Tahoma" w:cs="Times New Roman"/>
      <w:sz w:val="16"/>
      <w:szCs w:val="16"/>
      <w:lang w:val="x-none" w:eastAsia="x-none"/>
    </w:rPr>
  </w:style>
  <w:style w:type="table" w:styleId="TableGrid">
    <w:name w:val="Table Grid"/>
    <w:basedOn w:val="TableNormal"/>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D52569"/>
    <w:rPr>
      <w:rFonts w:ascii="Tahoma" w:hAnsi="Tahoma" w:cs="Tahoma" w:hint="default"/>
      <w:b/>
      <w:bCs/>
    </w:rPr>
  </w:style>
  <w:style w:type="character" w:customStyle="1" w:styleId="formfield">
    <w:name w:val="formfield"/>
    <w:basedOn w:val="DefaultParagraphFont"/>
    <w:rsid w:val="00D52569"/>
  </w:style>
  <w:style w:type="paragraph" w:styleId="NormalWeb">
    <w:name w:val="Normal (Web)"/>
    <w:basedOn w:val="Normal"/>
    <w:uiPriority w:val="99"/>
    <w:unhideWhenUsed/>
    <w:rsid w:val="00D52569"/>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D52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569"/>
    <w:rPr>
      <w:rFonts w:ascii="Calibri" w:eastAsia="Times New Roman" w:hAnsi="Calibri" w:cs="Arial"/>
    </w:rPr>
  </w:style>
  <w:style w:type="paragraph" w:styleId="Footer">
    <w:name w:val="footer"/>
    <w:basedOn w:val="Normal"/>
    <w:link w:val="FooterChar"/>
    <w:uiPriority w:val="99"/>
    <w:unhideWhenUsed/>
    <w:rsid w:val="00D525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569"/>
    <w:rPr>
      <w:rFonts w:ascii="Calibri" w:eastAsia="Times New Roman" w:hAnsi="Calibri" w:cs="Arial"/>
    </w:rPr>
  </w:style>
  <w:style w:type="character" w:customStyle="1" w:styleId="apple-converted-space">
    <w:name w:val="apple-converted-space"/>
    <w:basedOn w:val="DefaultParagraphFont"/>
    <w:rsid w:val="00D52569"/>
  </w:style>
  <w:style w:type="character" w:styleId="Strong">
    <w:name w:val="Strong"/>
    <w:uiPriority w:val="22"/>
    <w:qFormat/>
    <w:rsid w:val="00D52569"/>
    <w:rPr>
      <w:b/>
      <w:bCs/>
    </w:rPr>
  </w:style>
  <w:style w:type="paragraph" w:styleId="FootnoteText">
    <w:name w:val="footnote text"/>
    <w:basedOn w:val="Normal"/>
    <w:link w:val="FootnoteTextChar"/>
    <w:unhideWhenUsed/>
    <w:rsid w:val="00D52569"/>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rsid w:val="00D52569"/>
    <w:rPr>
      <w:rFonts w:ascii="Calibri" w:eastAsia="Times New Roman" w:hAnsi="Calibri" w:cs="Times New Roman"/>
      <w:sz w:val="20"/>
      <w:szCs w:val="20"/>
      <w:lang w:val="x-none" w:eastAsia="x-none"/>
    </w:rPr>
  </w:style>
  <w:style w:type="character" w:styleId="FootnoteReference">
    <w:name w:val="footnote reference"/>
    <w:unhideWhenUsed/>
    <w:rsid w:val="00D52569"/>
    <w:rPr>
      <w:vertAlign w:val="superscript"/>
    </w:rPr>
  </w:style>
  <w:style w:type="paragraph" w:styleId="BlockText">
    <w:name w:val="Block Text"/>
    <w:basedOn w:val="Normal"/>
    <w:rsid w:val="00D52569"/>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D52569"/>
  </w:style>
  <w:style w:type="character" w:customStyle="1" w:styleId="postbody">
    <w:name w:val="postbody"/>
    <w:basedOn w:val="DefaultParagraphFont"/>
    <w:rsid w:val="00D52569"/>
  </w:style>
  <w:style w:type="character" w:styleId="PageNumber">
    <w:name w:val="page number"/>
    <w:basedOn w:val="DefaultParagraphFont"/>
    <w:rsid w:val="00D52569"/>
  </w:style>
  <w:style w:type="paragraph" w:customStyle="1" w:styleId="FirstPage1">
    <w:name w:val="FirstPage_1"/>
    <w:basedOn w:val="Normal"/>
    <w:rsid w:val="00D52569"/>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D52569"/>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D52569"/>
    <w:rPr>
      <w:color w:val="0000FF"/>
      <w:u w:val="single"/>
    </w:rPr>
  </w:style>
  <w:style w:type="paragraph" w:styleId="HTMLPreformatted">
    <w:name w:val="HTML Preformatted"/>
    <w:basedOn w:val="Normal"/>
    <w:link w:val="HTMLPreformattedChar"/>
    <w:uiPriority w:val="99"/>
    <w:unhideWhenUsed/>
    <w:rsid w:val="00D52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D52569"/>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D52569"/>
  </w:style>
  <w:style w:type="paragraph" w:customStyle="1" w:styleId="posts">
    <w:name w:val="posts"/>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D52569"/>
  </w:style>
  <w:style w:type="character" w:styleId="FollowedHyperlink">
    <w:name w:val="FollowedHyperlink"/>
    <w:unhideWhenUsed/>
    <w:rsid w:val="00D52569"/>
    <w:rPr>
      <w:color w:val="800080"/>
      <w:u w:val="single"/>
    </w:rPr>
  </w:style>
  <w:style w:type="table" w:styleId="ColorfulGrid-Accent2">
    <w:name w:val="Colorful Grid Accent 2"/>
    <w:basedOn w:val="TableNormal"/>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uiPriority w:val="99"/>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uiPriority w:val="99"/>
    <w:rsid w:val="00D52569"/>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D52569"/>
  </w:style>
  <w:style w:type="character" w:customStyle="1" w:styleId="mw-headline">
    <w:name w:val="mw-headline"/>
    <w:basedOn w:val="DefaultParagraphFont"/>
    <w:rsid w:val="00D52569"/>
  </w:style>
  <w:style w:type="character" w:customStyle="1" w:styleId="toctoggle">
    <w:name w:val="toctoggle"/>
    <w:basedOn w:val="DefaultParagraphFont"/>
    <w:rsid w:val="00D52569"/>
  </w:style>
  <w:style w:type="character" w:customStyle="1" w:styleId="tocnumber">
    <w:name w:val="tocnumber"/>
    <w:basedOn w:val="DefaultParagraphFont"/>
    <w:rsid w:val="00D52569"/>
  </w:style>
  <w:style w:type="character" w:customStyle="1" w:styleId="toctext">
    <w:name w:val="toctext"/>
    <w:basedOn w:val="DefaultParagraphFont"/>
    <w:rsid w:val="00D52569"/>
  </w:style>
  <w:style w:type="character" w:customStyle="1" w:styleId="editsection">
    <w:name w:val="editsection"/>
    <w:basedOn w:val="DefaultParagraphFont"/>
    <w:rsid w:val="00D52569"/>
  </w:style>
  <w:style w:type="paragraph" w:styleId="BodyText">
    <w:name w:val="Body Text"/>
    <w:basedOn w:val="Normal"/>
    <w:link w:val="BodyTextChar"/>
    <w:unhideWhenUsed/>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D52569"/>
    <w:rPr>
      <w:rFonts w:ascii="Times New Roman" w:eastAsia="Times New Roman" w:hAnsi="Times New Roman" w:cs="Times New Roman"/>
      <w:sz w:val="24"/>
      <w:szCs w:val="24"/>
      <w:lang w:val="x-none" w:eastAsia="x-none"/>
    </w:rPr>
  </w:style>
  <w:style w:type="paragraph" w:customStyle="1" w:styleId="pgtitle">
    <w:name w:val="pgtitle"/>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D52569"/>
    <w:rPr>
      <w:rFonts w:ascii="Arial" w:hAnsi="Arial" w:cs="Arial"/>
      <w:b/>
      <w:bCs/>
      <w:color w:val="17395D"/>
      <w:spacing w:val="0"/>
      <w:sz w:val="24"/>
      <w:szCs w:val="24"/>
    </w:rPr>
  </w:style>
  <w:style w:type="character" w:customStyle="1" w:styleId="navbarsmall1">
    <w:name w:val="navbar_small1"/>
    <w:rsid w:val="00D52569"/>
    <w:rPr>
      <w:rFonts w:ascii="Arial" w:hAnsi="Arial" w:cs="Arial"/>
      <w:b/>
      <w:bCs/>
      <w:color w:val="17395D"/>
      <w:spacing w:val="0"/>
      <w:sz w:val="19"/>
      <w:szCs w:val="19"/>
    </w:rPr>
  </w:style>
  <w:style w:type="paragraph" w:styleId="z-TopofForm">
    <w:name w:val="HTML Top of Form"/>
    <w:basedOn w:val="Normal"/>
    <w:next w:val="Normal"/>
    <w:link w:val="z-TopofFormChar"/>
    <w:hidden/>
    <w:rsid w:val="00D52569"/>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D52569"/>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D52569"/>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D52569"/>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D52569"/>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D52569"/>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D52569"/>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D52569"/>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D52569"/>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D52569"/>
    <w:rPr>
      <w:rFonts w:ascii="Times New Roman" w:eastAsia="Times New Roman" w:hAnsi="Times New Roman" w:cs="Times New Roman"/>
      <w:sz w:val="24"/>
      <w:szCs w:val="24"/>
      <w:lang w:val="x-none" w:eastAsia="x-none"/>
    </w:rPr>
  </w:style>
  <w:style w:type="paragraph" w:customStyle="1" w:styleId="Style1">
    <w:name w:val="Style1"/>
    <w:basedOn w:val="BlockText"/>
    <w:rsid w:val="00D52569"/>
    <w:pPr>
      <w:bidi w:val="0"/>
      <w:spacing w:after="120"/>
      <w:ind w:left="1440" w:right="1440" w:firstLine="0"/>
      <w:jc w:val="left"/>
    </w:pPr>
    <w:rPr>
      <w:rFonts w:cs="Times New Roman"/>
      <w:sz w:val="30"/>
      <w:szCs w:val="30"/>
    </w:rPr>
  </w:style>
  <w:style w:type="paragraph" w:customStyle="1" w:styleId="Style">
    <w:name w:val="Style"/>
    <w:basedOn w:val="Normal"/>
    <w:rsid w:val="00D52569"/>
    <w:pPr>
      <w:spacing w:after="0" w:line="336" w:lineRule="auto"/>
      <w:jc w:val="center"/>
    </w:pPr>
    <w:rPr>
      <w:rFonts w:ascii="Times New Roman" w:hAnsi="Times New Roman" w:cs="Times New Roman"/>
      <w:sz w:val="30"/>
      <w:szCs w:val="30"/>
    </w:rPr>
  </w:style>
  <w:style w:type="paragraph" w:styleId="Title">
    <w:name w:val="Title"/>
    <w:basedOn w:val="Normal"/>
    <w:link w:val="TitleChar"/>
    <w:uiPriority w:val="10"/>
    <w:qFormat/>
    <w:rsid w:val="00D52569"/>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uiPriority w:val="10"/>
    <w:rsid w:val="00D52569"/>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D52569"/>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D52569"/>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D52569"/>
    <w:pPr>
      <w:spacing w:after="0" w:line="660" w:lineRule="atLeast"/>
      <w:jc w:val="both"/>
    </w:pPr>
    <w:rPr>
      <w:rFonts w:ascii="Times New Roman" w:hAnsi="Times New Roman" w:cs="Lotus"/>
      <w:sz w:val="34"/>
      <w:szCs w:val="32"/>
    </w:rPr>
  </w:style>
  <w:style w:type="character" w:customStyle="1" w:styleId="Char">
    <w:name w:val="Char"/>
    <w:rsid w:val="00D52569"/>
    <w:rPr>
      <w:sz w:val="30"/>
      <w:szCs w:val="30"/>
      <w:lang w:val="en-US" w:eastAsia="en-US" w:bidi="ar-SA"/>
    </w:rPr>
  </w:style>
  <w:style w:type="paragraph" w:styleId="BodyText3">
    <w:name w:val="Body Text 3"/>
    <w:basedOn w:val="Normal"/>
    <w:link w:val="BodyText3Char"/>
    <w:rsid w:val="00D52569"/>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D52569"/>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D52569"/>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D52569"/>
    <w:rPr>
      <w:rFonts w:ascii="Calibri" w:eastAsia="Times New Roman" w:hAnsi="Calibri" w:cs="Times New Roman"/>
    </w:rPr>
  </w:style>
  <w:style w:type="character" w:styleId="Emphasis">
    <w:name w:val="Emphasis"/>
    <w:qFormat/>
    <w:rsid w:val="00D52569"/>
    <w:rPr>
      <w:i/>
      <w:iCs/>
    </w:rPr>
  </w:style>
  <w:style w:type="paragraph" w:customStyle="1" w:styleId="a">
    <w:name w:val="صضث"/>
    <w:basedOn w:val="Normal"/>
    <w:autoRedefine/>
    <w:rsid w:val="00D52569"/>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D52569"/>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D52569"/>
  </w:style>
  <w:style w:type="table" w:customStyle="1" w:styleId="LightGrid-Accent12">
    <w:name w:val="Light Grid - Accent 12"/>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D52569"/>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D52569"/>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D52569"/>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D52569"/>
  </w:style>
  <w:style w:type="table" w:customStyle="1" w:styleId="LightList-Accent51">
    <w:name w:val="Light List - Accent 51"/>
    <w:basedOn w:val="TableNormal"/>
    <w:next w:val="LightList-Accent5"/>
    <w:uiPriority w:val="61"/>
    <w:rsid w:val="00D52569"/>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D52569"/>
  </w:style>
  <w:style w:type="table" w:styleId="LightShading-Accent1">
    <w:name w:val="Light Shading Accent 1"/>
    <w:basedOn w:val="TableNormal"/>
    <w:uiPriority w:val="60"/>
    <w:rsid w:val="00D52569"/>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D52569"/>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D52569"/>
    <w:pPr>
      <w:jc w:val="center"/>
    </w:pPr>
    <w:rPr>
      <w:bCs/>
      <w:kern w:val="28"/>
      <w:sz w:val="40"/>
      <w:szCs w:val="40"/>
      <w:lang w:bidi="ar-SA"/>
    </w:rPr>
  </w:style>
  <w:style w:type="paragraph" w:styleId="TOC3">
    <w:name w:val="toc 3"/>
    <w:basedOn w:val="Normal"/>
    <w:next w:val="Normal"/>
    <w:autoRedefine/>
    <w:uiPriority w:val="39"/>
    <w:rsid w:val="00D52569"/>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D52569"/>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D52569"/>
  </w:style>
  <w:style w:type="character" w:customStyle="1" w:styleId="posttitle">
    <w:name w:val="posttitle"/>
    <w:rsid w:val="00D52569"/>
  </w:style>
  <w:style w:type="character" w:customStyle="1" w:styleId="tooltips">
    <w:name w:val="tooltips"/>
    <w:rsid w:val="00D52569"/>
  </w:style>
  <w:style w:type="character" w:customStyle="1" w:styleId="CharChar14">
    <w:name w:val="Char Char14"/>
    <w:rsid w:val="00D52569"/>
    <w:rPr>
      <w:rFonts w:ascii="Tahoma" w:hAnsi="Tahoma" w:cs="Tahoma"/>
      <w:sz w:val="16"/>
      <w:szCs w:val="16"/>
    </w:rPr>
  </w:style>
  <w:style w:type="character" w:customStyle="1" w:styleId="CharChar13">
    <w:name w:val="Char Char13"/>
    <w:rsid w:val="00D52569"/>
  </w:style>
  <w:style w:type="character" w:customStyle="1" w:styleId="CharChar12">
    <w:name w:val="Char Char12"/>
    <w:rsid w:val="00D52569"/>
  </w:style>
  <w:style w:type="character" w:customStyle="1" w:styleId="CharChar11">
    <w:name w:val="Char Char11"/>
    <w:rsid w:val="00D52569"/>
    <w:rPr>
      <w:sz w:val="20"/>
      <w:szCs w:val="20"/>
    </w:rPr>
  </w:style>
  <w:style w:type="numbering" w:customStyle="1" w:styleId="NoList2">
    <w:name w:val="No List2"/>
    <w:next w:val="NoList"/>
    <w:uiPriority w:val="99"/>
    <w:semiHidden/>
    <w:unhideWhenUsed/>
    <w:rsid w:val="00D52569"/>
  </w:style>
  <w:style w:type="table" w:customStyle="1" w:styleId="TableGrid1">
    <w:name w:val="Table Grid1"/>
    <w:basedOn w:val="TableNormal"/>
    <w:next w:val="TableGrid"/>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D52569"/>
  </w:style>
  <w:style w:type="table" w:customStyle="1" w:styleId="ColorfulGrid-Accent21">
    <w:name w:val="Colorful Grid - Accent 21"/>
    <w:basedOn w:val="TableNormal"/>
    <w:next w:val="ColorfulGrid-Accent2"/>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ab">
    <w:name w:val="ab"/>
    <w:basedOn w:val="Normal"/>
    <w:link w:val="abChar"/>
    <w:rsid w:val="00052DA1"/>
    <w:pPr>
      <w:bidi/>
      <w:spacing w:before="240" w:after="0"/>
      <w:ind w:left="36" w:firstLine="284"/>
      <w:jc w:val="lowKashida"/>
    </w:pPr>
    <w:rPr>
      <w:rFonts w:ascii="B Nazanin" w:hAnsi="B Nazanin" w:cs="B Nazanin"/>
      <w:b/>
      <w:bCs/>
      <w:noProof/>
      <w:sz w:val="24"/>
      <w:szCs w:val="24"/>
    </w:rPr>
  </w:style>
  <w:style w:type="character" w:customStyle="1" w:styleId="abChar">
    <w:name w:val="ab Char"/>
    <w:basedOn w:val="DefaultParagraphFont"/>
    <w:link w:val="ab"/>
    <w:rsid w:val="00052DA1"/>
    <w:rPr>
      <w:rFonts w:ascii="B Nazanin" w:eastAsia="Times New Roman" w:hAnsi="B Nazanin" w:cs="B Nazanin"/>
      <w:b/>
      <w:bCs/>
      <w:noProof/>
      <w:sz w:val="24"/>
      <w:szCs w:val="24"/>
    </w:rPr>
  </w:style>
  <w:style w:type="character" w:customStyle="1" w:styleId="rynqvb">
    <w:name w:val="rynqvb"/>
    <w:basedOn w:val="DefaultParagraphFont"/>
    <w:rsid w:val="00636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166461">
      <w:bodyDiv w:val="1"/>
      <w:marLeft w:val="0"/>
      <w:marRight w:val="0"/>
      <w:marTop w:val="0"/>
      <w:marBottom w:val="0"/>
      <w:divBdr>
        <w:top w:val="none" w:sz="0" w:space="0" w:color="auto"/>
        <w:left w:val="none" w:sz="0" w:space="0" w:color="auto"/>
        <w:bottom w:val="none" w:sz="0" w:space="0" w:color="auto"/>
        <w:right w:val="none" w:sz="0" w:space="0" w:color="auto"/>
      </w:divBdr>
    </w:div>
    <w:div w:id="93210616">
      <w:bodyDiv w:val="1"/>
      <w:marLeft w:val="0"/>
      <w:marRight w:val="0"/>
      <w:marTop w:val="0"/>
      <w:marBottom w:val="0"/>
      <w:divBdr>
        <w:top w:val="none" w:sz="0" w:space="0" w:color="auto"/>
        <w:left w:val="none" w:sz="0" w:space="0" w:color="auto"/>
        <w:bottom w:val="none" w:sz="0" w:space="0" w:color="auto"/>
        <w:right w:val="none" w:sz="0" w:space="0" w:color="auto"/>
      </w:divBdr>
    </w:div>
    <w:div w:id="107552237">
      <w:bodyDiv w:val="1"/>
      <w:marLeft w:val="0"/>
      <w:marRight w:val="0"/>
      <w:marTop w:val="0"/>
      <w:marBottom w:val="0"/>
      <w:divBdr>
        <w:top w:val="none" w:sz="0" w:space="0" w:color="auto"/>
        <w:left w:val="none" w:sz="0" w:space="0" w:color="auto"/>
        <w:bottom w:val="none" w:sz="0" w:space="0" w:color="auto"/>
        <w:right w:val="none" w:sz="0" w:space="0" w:color="auto"/>
      </w:divBdr>
    </w:div>
    <w:div w:id="121390096">
      <w:bodyDiv w:val="1"/>
      <w:marLeft w:val="0"/>
      <w:marRight w:val="0"/>
      <w:marTop w:val="0"/>
      <w:marBottom w:val="0"/>
      <w:divBdr>
        <w:top w:val="none" w:sz="0" w:space="0" w:color="auto"/>
        <w:left w:val="none" w:sz="0" w:space="0" w:color="auto"/>
        <w:bottom w:val="none" w:sz="0" w:space="0" w:color="auto"/>
        <w:right w:val="none" w:sz="0" w:space="0" w:color="auto"/>
      </w:divBdr>
    </w:div>
    <w:div w:id="173155492">
      <w:bodyDiv w:val="1"/>
      <w:marLeft w:val="0"/>
      <w:marRight w:val="0"/>
      <w:marTop w:val="0"/>
      <w:marBottom w:val="0"/>
      <w:divBdr>
        <w:top w:val="none" w:sz="0" w:space="0" w:color="auto"/>
        <w:left w:val="none" w:sz="0" w:space="0" w:color="auto"/>
        <w:bottom w:val="none" w:sz="0" w:space="0" w:color="auto"/>
        <w:right w:val="none" w:sz="0" w:space="0" w:color="auto"/>
      </w:divBdr>
    </w:div>
    <w:div w:id="411897275">
      <w:bodyDiv w:val="1"/>
      <w:marLeft w:val="0"/>
      <w:marRight w:val="0"/>
      <w:marTop w:val="0"/>
      <w:marBottom w:val="0"/>
      <w:divBdr>
        <w:top w:val="none" w:sz="0" w:space="0" w:color="auto"/>
        <w:left w:val="none" w:sz="0" w:space="0" w:color="auto"/>
        <w:bottom w:val="none" w:sz="0" w:space="0" w:color="auto"/>
        <w:right w:val="none" w:sz="0" w:space="0" w:color="auto"/>
      </w:divBdr>
    </w:div>
    <w:div w:id="426003421">
      <w:bodyDiv w:val="1"/>
      <w:marLeft w:val="0"/>
      <w:marRight w:val="0"/>
      <w:marTop w:val="0"/>
      <w:marBottom w:val="0"/>
      <w:divBdr>
        <w:top w:val="none" w:sz="0" w:space="0" w:color="auto"/>
        <w:left w:val="none" w:sz="0" w:space="0" w:color="auto"/>
        <w:bottom w:val="none" w:sz="0" w:space="0" w:color="auto"/>
        <w:right w:val="none" w:sz="0" w:space="0" w:color="auto"/>
      </w:divBdr>
    </w:div>
    <w:div w:id="455564229">
      <w:bodyDiv w:val="1"/>
      <w:marLeft w:val="0"/>
      <w:marRight w:val="0"/>
      <w:marTop w:val="0"/>
      <w:marBottom w:val="0"/>
      <w:divBdr>
        <w:top w:val="none" w:sz="0" w:space="0" w:color="auto"/>
        <w:left w:val="none" w:sz="0" w:space="0" w:color="auto"/>
        <w:bottom w:val="none" w:sz="0" w:space="0" w:color="auto"/>
        <w:right w:val="none" w:sz="0" w:space="0" w:color="auto"/>
      </w:divBdr>
    </w:div>
    <w:div w:id="499589081">
      <w:bodyDiv w:val="1"/>
      <w:marLeft w:val="0"/>
      <w:marRight w:val="0"/>
      <w:marTop w:val="0"/>
      <w:marBottom w:val="0"/>
      <w:divBdr>
        <w:top w:val="none" w:sz="0" w:space="0" w:color="auto"/>
        <w:left w:val="none" w:sz="0" w:space="0" w:color="auto"/>
        <w:bottom w:val="none" w:sz="0" w:space="0" w:color="auto"/>
        <w:right w:val="none" w:sz="0" w:space="0" w:color="auto"/>
      </w:divBdr>
    </w:div>
    <w:div w:id="509106844">
      <w:bodyDiv w:val="1"/>
      <w:marLeft w:val="0"/>
      <w:marRight w:val="0"/>
      <w:marTop w:val="0"/>
      <w:marBottom w:val="0"/>
      <w:divBdr>
        <w:top w:val="none" w:sz="0" w:space="0" w:color="auto"/>
        <w:left w:val="none" w:sz="0" w:space="0" w:color="auto"/>
        <w:bottom w:val="none" w:sz="0" w:space="0" w:color="auto"/>
        <w:right w:val="none" w:sz="0" w:space="0" w:color="auto"/>
      </w:divBdr>
    </w:div>
    <w:div w:id="574362627">
      <w:bodyDiv w:val="1"/>
      <w:marLeft w:val="0"/>
      <w:marRight w:val="0"/>
      <w:marTop w:val="0"/>
      <w:marBottom w:val="0"/>
      <w:divBdr>
        <w:top w:val="none" w:sz="0" w:space="0" w:color="auto"/>
        <w:left w:val="none" w:sz="0" w:space="0" w:color="auto"/>
        <w:bottom w:val="none" w:sz="0" w:space="0" w:color="auto"/>
        <w:right w:val="none" w:sz="0" w:space="0" w:color="auto"/>
      </w:divBdr>
    </w:div>
    <w:div w:id="660425526">
      <w:bodyDiv w:val="1"/>
      <w:marLeft w:val="0"/>
      <w:marRight w:val="0"/>
      <w:marTop w:val="0"/>
      <w:marBottom w:val="0"/>
      <w:divBdr>
        <w:top w:val="none" w:sz="0" w:space="0" w:color="auto"/>
        <w:left w:val="none" w:sz="0" w:space="0" w:color="auto"/>
        <w:bottom w:val="none" w:sz="0" w:space="0" w:color="auto"/>
        <w:right w:val="none" w:sz="0" w:space="0" w:color="auto"/>
      </w:divBdr>
    </w:div>
    <w:div w:id="818501781">
      <w:bodyDiv w:val="1"/>
      <w:marLeft w:val="0"/>
      <w:marRight w:val="0"/>
      <w:marTop w:val="0"/>
      <w:marBottom w:val="0"/>
      <w:divBdr>
        <w:top w:val="none" w:sz="0" w:space="0" w:color="auto"/>
        <w:left w:val="none" w:sz="0" w:space="0" w:color="auto"/>
        <w:bottom w:val="none" w:sz="0" w:space="0" w:color="auto"/>
        <w:right w:val="none" w:sz="0" w:space="0" w:color="auto"/>
      </w:divBdr>
    </w:div>
    <w:div w:id="955867990">
      <w:bodyDiv w:val="1"/>
      <w:marLeft w:val="0"/>
      <w:marRight w:val="0"/>
      <w:marTop w:val="0"/>
      <w:marBottom w:val="0"/>
      <w:divBdr>
        <w:top w:val="none" w:sz="0" w:space="0" w:color="auto"/>
        <w:left w:val="none" w:sz="0" w:space="0" w:color="auto"/>
        <w:bottom w:val="none" w:sz="0" w:space="0" w:color="auto"/>
        <w:right w:val="none" w:sz="0" w:space="0" w:color="auto"/>
      </w:divBdr>
    </w:div>
    <w:div w:id="1022779697">
      <w:bodyDiv w:val="1"/>
      <w:marLeft w:val="0"/>
      <w:marRight w:val="0"/>
      <w:marTop w:val="0"/>
      <w:marBottom w:val="0"/>
      <w:divBdr>
        <w:top w:val="none" w:sz="0" w:space="0" w:color="auto"/>
        <w:left w:val="none" w:sz="0" w:space="0" w:color="auto"/>
        <w:bottom w:val="none" w:sz="0" w:space="0" w:color="auto"/>
        <w:right w:val="none" w:sz="0" w:space="0" w:color="auto"/>
      </w:divBdr>
    </w:div>
    <w:div w:id="1523784552">
      <w:bodyDiv w:val="1"/>
      <w:marLeft w:val="0"/>
      <w:marRight w:val="0"/>
      <w:marTop w:val="0"/>
      <w:marBottom w:val="0"/>
      <w:divBdr>
        <w:top w:val="none" w:sz="0" w:space="0" w:color="auto"/>
        <w:left w:val="none" w:sz="0" w:space="0" w:color="auto"/>
        <w:bottom w:val="none" w:sz="0" w:space="0" w:color="auto"/>
        <w:right w:val="none" w:sz="0" w:space="0" w:color="auto"/>
      </w:divBdr>
    </w:div>
    <w:div w:id="1570267833">
      <w:bodyDiv w:val="1"/>
      <w:marLeft w:val="0"/>
      <w:marRight w:val="0"/>
      <w:marTop w:val="0"/>
      <w:marBottom w:val="0"/>
      <w:divBdr>
        <w:top w:val="none" w:sz="0" w:space="0" w:color="auto"/>
        <w:left w:val="none" w:sz="0" w:space="0" w:color="auto"/>
        <w:bottom w:val="none" w:sz="0" w:space="0" w:color="auto"/>
        <w:right w:val="none" w:sz="0" w:space="0" w:color="auto"/>
      </w:divBdr>
    </w:div>
    <w:div w:id="1710453874">
      <w:bodyDiv w:val="1"/>
      <w:marLeft w:val="0"/>
      <w:marRight w:val="0"/>
      <w:marTop w:val="0"/>
      <w:marBottom w:val="0"/>
      <w:divBdr>
        <w:top w:val="none" w:sz="0" w:space="0" w:color="auto"/>
        <w:left w:val="none" w:sz="0" w:space="0" w:color="auto"/>
        <w:bottom w:val="none" w:sz="0" w:space="0" w:color="auto"/>
        <w:right w:val="none" w:sz="0" w:space="0" w:color="auto"/>
      </w:divBdr>
    </w:div>
    <w:div w:id="1715040524">
      <w:bodyDiv w:val="1"/>
      <w:marLeft w:val="0"/>
      <w:marRight w:val="0"/>
      <w:marTop w:val="0"/>
      <w:marBottom w:val="0"/>
      <w:divBdr>
        <w:top w:val="none" w:sz="0" w:space="0" w:color="auto"/>
        <w:left w:val="none" w:sz="0" w:space="0" w:color="auto"/>
        <w:bottom w:val="none" w:sz="0" w:space="0" w:color="auto"/>
        <w:right w:val="none" w:sz="0" w:space="0" w:color="auto"/>
      </w:divBdr>
    </w:div>
    <w:div w:id="1807770851">
      <w:bodyDiv w:val="1"/>
      <w:marLeft w:val="0"/>
      <w:marRight w:val="0"/>
      <w:marTop w:val="0"/>
      <w:marBottom w:val="0"/>
      <w:divBdr>
        <w:top w:val="none" w:sz="0" w:space="0" w:color="auto"/>
        <w:left w:val="none" w:sz="0" w:space="0" w:color="auto"/>
        <w:bottom w:val="none" w:sz="0" w:space="0" w:color="auto"/>
        <w:right w:val="none" w:sz="0" w:space="0" w:color="auto"/>
      </w:divBdr>
    </w:div>
    <w:div w:id="1810899855">
      <w:bodyDiv w:val="1"/>
      <w:marLeft w:val="0"/>
      <w:marRight w:val="0"/>
      <w:marTop w:val="0"/>
      <w:marBottom w:val="0"/>
      <w:divBdr>
        <w:top w:val="none" w:sz="0" w:space="0" w:color="auto"/>
        <w:left w:val="none" w:sz="0" w:space="0" w:color="auto"/>
        <w:bottom w:val="none" w:sz="0" w:space="0" w:color="auto"/>
        <w:right w:val="none" w:sz="0" w:space="0" w:color="auto"/>
      </w:divBdr>
    </w:div>
    <w:div w:id="1825271023">
      <w:bodyDiv w:val="1"/>
      <w:marLeft w:val="0"/>
      <w:marRight w:val="0"/>
      <w:marTop w:val="0"/>
      <w:marBottom w:val="0"/>
      <w:divBdr>
        <w:top w:val="none" w:sz="0" w:space="0" w:color="auto"/>
        <w:left w:val="none" w:sz="0" w:space="0" w:color="auto"/>
        <w:bottom w:val="none" w:sz="0" w:space="0" w:color="auto"/>
        <w:right w:val="none" w:sz="0" w:space="0" w:color="auto"/>
      </w:divBdr>
    </w:div>
    <w:div w:id="193076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33C2B-03DD-4670-8975-7E50C987E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13</Pages>
  <Words>1995</Words>
  <Characters>11378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سرمایه گذاری</cp:lastModifiedBy>
  <cp:revision>272</cp:revision>
  <dcterms:created xsi:type="dcterms:W3CDTF">2019-12-15T18:25:00Z</dcterms:created>
  <dcterms:modified xsi:type="dcterms:W3CDTF">2024-07-03T12:20:00Z</dcterms:modified>
</cp:coreProperties>
</file>